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6A3" w:rsidRDefault="004E66A3" w:rsidP="004E66A3"/>
    <w:tbl>
      <w:tblPr>
        <w:tblStyle w:val="a3"/>
        <w:tblW w:w="152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05"/>
        <w:gridCol w:w="7393"/>
      </w:tblGrid>
      <w:tr w:rsidR="004E66A3" w:rsidTr="00DF38DA">
        <w:tc>
          <w:tcPr>
            <w:tcW w:w="7905" w:type="dxa"/>
          </w:tcPr>
          <w:p w:rsidR="004E66A3" w:rsidRDefault="004E66A3" w:rsidP="005558A8">
            <w:pPr>
              <w:spacing w:line="360" w:lineRule="auto"/>
            </w:pPr>
          </w:p>
        </w:tc>
        <w:tc>
          <w:tcPr>
            <w:tcW w:w="7393" w:type="dxa"/>
          </w:tcPr>
          <w:p w:rsidR="004E66A3" w:rsidRDefault="004E66A3" w:rsidP="005558A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МУНИЦИПАЛЬНОЕ ДОШКОЛЬНОЕ ОБРАЗОВАТЕЛЬНОЕ УЧРЕЖДЕНИЕ ДЕТСКИЙ САД № </w:t>
            </w:r>
            <w:r w:rsidR="00A969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  <w:p w:rsidR="004E66A3" w:rsidRDefault="004E66A3" w:rsidP="005558A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E66A3" w:rsidRDefault="004E66A3" w:rsidP="005558A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E66A3" w:rsidRDefault="004E66A3" w:rsidP="005558A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E66A3" w:rsidRDefault="004E66A3" w:rsidP="005558A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E66A3" w:rsidRDefault="004E66A3" w:rsidP="005558A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E66A3" w:rsidRDefault="004E66A3" w:rsidP="00A969F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1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Программа</w:t>
            </w:r>
          </w:p>
          <w:p w:rsidR="004E66A3" w:rsidRDefault="004E66A3" w:rsidP="005558A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1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муниципального семинара – практикума</w:t>
            </w:r>
          </w:p>
          <w:p w:rsidR="00A969FA" w:rsidRPr="008A3144" w:rsidRDefault="00A969FA" w:rsidP="005558A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969FA" w:rsidRDefault="004E66A3" w:rsidP="005558A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1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A969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Воспитание духовно – нравственных качеств личности ребёнка в процессе взаимодействия ДОУ с семьёй </w:t>
            </w:r>
          </w:p>
          <w:p w:rsidR="004E66A3" w:rsidRDefault="00524042" w:rsidP="005558A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 </w:t>
            </w:r>
            <w:r w:rsidR="00A969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социальными партнёрами»</w:t>
            </w:r>
          </w:p>
          <w:p w:rsidR="004E66A3" w:rsidRDefault="004E66A3" w:rsidP="005558A8"/>
          <w:p w:rsidR="004E66A3" w:rsidRDefault="004E66A3" w:rsidP="005558A8"/>
          <w:p w:rsidR="004E66A3" w:rsidRDefault="004E66A3" w:rsidP="005558A8"/>
          <w:p w:rsidR="004E66A3" w:rsidRPr="008A3144" w:rsidRDefault="004E66A3" w:rsidP="005558A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</w:t>
            </w:r>
            <w:r w:rsidR="00A96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опыта работы по духовно – нравственному развитию детей при сотрудничестве с семьёй и социальными партнёрами</w:t>
            </w:r>
            <w:r w:rsidR="00DF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969FA" w:rsidRDefault="00A969FA" w:rsidP="005558A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69FA" w:rsidRDefault="00A969FA" w:rsidP="005558A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66A3" w:rsidRDefault="004E66A3" w:rsidP="005558A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проведения: </w:t>
            </w:r>
            <w:bookmarkStart w:id="0" w:name="_GoBack"/>
            <w:r w:rsidR="00A969FA" w:rsidRPr="000F13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 апреля 2023 г.</w:t>
            </w:r>
            <w:bookmarkEnd w:id="0"/>
          </w:p>
          <w:p w:rsidR="004E66A3" w:rsidRPr="008A3144" w:rsidRDefault="004E66A3" w:rsidP="005558A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66A3" w:rsidRDefault="004E66A3" w:rsidP="005558A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проведения: МДОУ № </w:t>
            </w:r>
            <w:r w:rsidR="00A96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4E66A3" w:rsidRDefault="004E66A3" w:rsidP="005558A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66A3" w:rsidRDefault="004E66A3" w:rsidP="005558A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66A3" w:rsidRDefault="004E66A3" w:rsidP="005558A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66A3" w:rsidRDefault="004E66A3" w:rsidP="005558A8"/>
        </w:tc>
      </w:tr>
    </w:tbl>
    <w:p w:rsidR="004E66A3" w:rsidRDefault="004E66A3" w:rsidP="004E66A3"/>
    <w:p w:rsidR="004E66A3" w:rsidRDefault="004E66A3" w:rsidP="004E66A3"/>
    <w:tbl>
      <w:tblPr>
        <w:tblStyle w:val="a3"/>
        <w:tblW w:w="14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599"/>
      </w:tblGrid>
      <w:tr w:rsidR="004E66A3" w:rsidTr="00DF38DA">
        <w:trPr>
          <w:trHeight w:val="10915"/>
        </w:trPr>
        <w:tc>
          <w:tcPr>
            <w:tcW w:w="7393" w:type="dxa"/>
          </w:tcPr>
          <w:p w:rsidR="004E66A3" w:rsidRPr="008A1815" w:rsidRDefault="00A969FA" w:rsidP="000D1B78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8A181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8.40</w:t>
            </w:r>
            <w:r w:rsidR="004E66A3" w:rsidRPr="008A1815">
              <w:rPr>
                <w:rFonts w:ascii="Times New Roman" w:eastAsia="Times New Roman" w:hAnsi="Times New Roman" w:cs="Times New Roman"/>
                <w:lang w:eastAsia="ru-RU"/>
              </w:rPr>
              <w:t>-8.50 – Встреча участников семинара. Регистрация.</w:t>
            </w:r>
          </w:p>
          <w:p w:rsidR="000D1B78" w:rsidRPr="008A1815" w:rsidRDefault="000D1B78" w:rsidP="000D1B78">
            <w:pPr>
              <w:contextualSpacing/>
              <w:rPr>
                <w:rFonts w:ascii="Times New Roman" w:eastAsia="Times New Roman" w:hAnsi="Times New Roman" w:cs="Times New Roman"/>
                <w:sz w:val="12"/>
                <w:lang w:eastAsia="ru-RU"/>
              </w:rPr>
            </w:pPr>
          </w:p>
          <w:p w:rsidR="004E66A3" w:rsidRPr="008A1815" w:rsidRDefault="00981DA6" w:rsidP="000D1B78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8A1815">
              <w:rPr>
                <w:rFonts w:ascii="Times New Roman" w:eastAsia="Times New Roman" w:hAnsi="Times New Roman" w:cs="Times New Roman"/>
                <w:lang w:eastAsia="ru-RU"/>
              </w:rPr>
              <w:t xml:space="preserve">8.50-8.55 </w:t>
            </w:r>
            <w:r w:rsidR="004E66A3" w:rsidRPr="008A181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8A181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4E66A3" w:rsidRPr="008A1815">
              <w:rPr>
                <w:rFonts w:ascii="Times New Roman" w:eastAsia="Times New Roman" w:hAnsi="Times New Roman" w:cs="Times New Roman"/>
                <w:lang w:eastAsia="ru-RU"/>
              </w:rPr>
              <w:t xml:space="preserve">Вступительное </w:t>
            </w:r>
            <w:r w:rsidRPr="008A1815">
              <w:rPr>
                <w:rFonts w:ascii="Times New Roman" w:eastAsia="Times New Roman" w:hAnsi="Times New Roman" w:cs="Times New Roman"/>
                <w:lang w:eastAsia="ru-RU"/>
              </w:rPr>
              <w:t>слово</w:t>
            </w:r>
            <w:r w:rsidR="004E66A3" w:rsidRPr="008A1815">
              <w:rPr>
                <w:rFonts w:ascii="Times New Roman" w:eastAsia="Times New Roman" w:hAnsi="Times New Roman" w:cs="Times New Roman"/>
                <w:lang w:eastAsia="ru-RU"/>
              </w:rPr>
              <w:t xml:space="preserve"> заведующего </w:t>
            </w:r>
            <w:r w:rsidR="00A969FA" w:rsidRPr="008A1815">
              <w:rPr>
                <w:rFonts w:ascii="Times New Roman" w:eastAsia="Times New Roman" w:hAnsi="Times New Roman" w:cs="Times New Roman"/>
                <w:lang w:eastAsia="ru-RU"/>
              </w:rPr>
              <w:t>Антоненко Л.Б.</w:t>
            </w:r>
          </w:p>
          <w:p w:rsidR="000D1B78" w:rsidRPr="008A1815" w:rsidRDefault="000D1B78" w:rsidP="000D1B78">
            <w:pPr>
              <w:rPr>
                <w:rFonts w:ascii="Times New Roman" w:eastAsia="Times New Roman" w:hAnsi="Times New Roman" w:cs="Times New Roman"/>
                <w:sz w:val="10"/>
                <w:lang w:eastAsia="ru-RU"/>
              </w:rPr>
            </w:pPr>
          </w:p>
          <w:p w:rsidR="000D1B78" w:rsidRPr="008A1815" w:rsidRDefault="000D1B78" w:rsidP="000D1B78">
            <w:pPr>
              <w:contextualSpacing/>
              <w:rPr>
                <w:rFonts w:ascii="Times New Roman" w:eastAsia="Times New Roman" w:hAnsi="Times New Roman" w:cs="Times New Roman"/>
                <w:sz w:val="12"/>
                <w:lang w:eastAsia="ru-RU"/>
              </w:rPr>
            </w:pPr>
          </w:p>
          <w:p w:rsidR="00B17A85" w:rsidRPr="008A1815" w:rsidRDefault="004E66A3" w:rsidP="00B17A8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A1815">
              <w:rPr>
                <w:rFonts w:ascii="Times New Roman" w:eastAsia="Times New Roman" w:hAnsi="Times New Roman" w:cs="Times New Roman"/>
                <w:lang w:eastAsia="ru-RU"/>
              </w:rPr>
              <w:t>9.00-09.</w:t>
            </w:r>
            <w:r w:rsidR="00B17A8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A969FA" w:rsidRPr="008A18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8A181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AA0786">
              <w:rPr>
                <w:rFonts w:ascii="Times New Roman" w:eastAsia="Times New Roman" w:hAnsi="Times New Roman" w:cs="Times New Roman"/>
                <w:lang w:eastAsia="ru-RU"/>
              </w:rPr>
              <w:t xml:space="preserve">Игра – путешествие </w:t>
            </w:r>
            <w:r w:rsidR="00B17A85" w:rsidRPr="008A1815">
              <w:rPr>
                <w:rFonts w:ascii="Times New Roman" w:eastAsia="Times New Roman" w:hAnsi="Times New Roman" w:cs="Times New Roman"/>
                <w:lang w:eastAsia="ru-RU"/>
              </w:rPr>
              <w:t xml:space="preserve"> « В поисках колобка» с детьми 3 - </w:t>
            </w:r>
            <w:r w:rsidR="00E94BA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B17A85" w:rsidRPr="008A1815">
              <w:rPr>
                <w:rFonts w:ascii="Times New Roman" w:eastAsia="Times New Roman" w:hAnsi="Times New Roman" w:cs="Times New Roman"/>
                <w:lang w:eastAsia="ru-RU"/>
              </w:rPr>
              <w:t xml:space="preserve"> лет, </w:t>
            </w:r>
          </w:p>
          <w:p w:rsidR="00B17A85" w:rsidRPr="008A1815" w:rsidRDefault="00B17A85" w:rsidP="00B17A8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A1815">
              <w:rPr>
                <w:rFonts w:ascii="Times New Roman" w:eastAsia="Times New Roman" w:hAnsi="Times New Roman" w:cs="Times New Roman"/>
                <w:lang w:eastAsia="ru-RU"/>
              </w:rPr>
              <w:t>воспитатель Тимофеева Любовь Юрьевна</w:t>
            </w:r>
          </w:p>
          <w:p w:rsidR="00B17A85" w:rsidRPr="008A1815" w:rsidRDefault="00B17A85" w:rsidP="00B17A8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A1815">
              <w:rPr>
                <w:rFonts w:ascii="Times New Roman" w:eastAsia="Times New Roman" w:hAnsi="Times New Roman" w:cs="Times New Roman"/>
                <w:lang w:eastAsia="ru-RU"/>
              </w:rPr>
              <w:t xml:space="preserve">(социальные партнёры: родители, специалисты МУ САМ, </w:t>
            </w:r>
          </w:p>
          <w:p w:rsidR="00B17A85" w:rsidRPr="008A1815" w:rsidRDefault="00EE0932" w:rsidP="00B17A8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учитель - </w:t>
            </w:r>
            <w:r w:rsidR="00B17A85" w:rsidRPr="008A1815">
              <w:rPr>
                <w:rFonts w:ascii="Times New Roman" w:eastAsia="Times New Roman" w:hAnsi="Times New Roman" w:cs="Times New Roman"/>
                <w:lang w:eastAsia="ru-RU"/>
              </w:rPr>
              <w:t xml:space="preserve">логопед Кулагина Оксана Николаевна).  </w:t>
            </w:r>
          </w:p>
          <w:p w:rsidR="00B17A85" w:rsidRPr="008A1815" w:rsidRDefault="00B17A85" w:rsidP="00B17A85">
            <w:pPr>
              <w:rPr>
                <w:rFonts w:ascii="Times New Roman" w:eastAsia="Times New Roman" w:hAnsi="Times New Roman" w:cs="Times New Roman"/>
                <w:sz w:val="10"/>
                <w:lang w:eastAsia="ru-RU"/>
              </w:rPr>
            </w:pPr>
          </w:p>
          <w:p w:rsidR="00B17A85" w:rsidRPr="008A1815" w:rsidRDefault="00B17A85" w:rsidP="00B17A8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A1815">
              <w:rPr>
                <w:rFonts w:ascii="Times New Roman" w:eastAsia="Times New Roman" w:hAnsi="Times New Roman" w:cs="Times New Roman"/>
                <w:lang w:eastAsia="ru-RU"/>
              </w:rPr>
              <w:t xml:space="preserve">Цель: формирование </w:t>
            </w:r>
            <w:r w:rsidR="00EE0932">
              <w:rPr>
                <w:rFonts w:ascii="Times New Roman" w:eastAsia="Times New Roman" w:hAnsi="Times New Roman" w:cs="Times New Roman"/>
                <w:lang w:eastAsia="ru-RU"/>
              </w:rPr>
              <w:t>коммуникативных навыков у детей 3 – 4 лет через игровую деятельность.</w:t>
            </w:r>
          </w:p>
          <w:p w:rsidR="00B17A85" w:rsidRPr="008A1815" w:rsidRDefault="00B17A85" w:rsidP="00B17A85">
            <w:pPr>
              <w:rPr>
                <w:rFonts w:ascii="Times New Roman" w:eastAsia="Times New Roman" w:hAnsi="Times New Roman" w:cs="Times New Roman"/>
                <w:sz w:val="10"/>
                <w:lang w:eastAsia="ru-RU"/>
              </w:rPr>
            </w:pPr>
          </w:p>
          <w:p w:rsidR="00B17A85" w:rsidRPr="008A1815" w:rsidRDefault="00B17A85" w:rsidP="00B17A8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A1815">
              <w:rPr>
                <w:rFonts w:ascii="Times New Roman" w:eastAsia="Times New Roman" w:hAnsi="Times New Roman" w:cs="Times New Roman"/>
                <w:lang w:eastAsia="ru-RU"/>
              </w:rPr>
              <w:t>Задачи:</w:t>
            </w:r>
          </w:p>
          <w:p w:rsidR="00B17A85" w:rsidRDefault="0034380B" w:rsidP="00B17A85">
            <w:pPr>
              <w:pStyle w:val="a4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способствовать формированию у детей отчётливого произношения слов, слогов, коротких фраз</w:t>
            </w:r>
            <w:r w:rsidR="00B17A85" w:rsidRPr="008A1815">
              <w:rPr>
                <w:rFonts w:ascii="Times New Roman" w:eastAsia="Times New Roman" w:hAnsi="Times New Roman" w:cs="Times New Roman"/>
                <w:lang w:eastAsia="ru-RU"/>
              </w:rPr>
              <w:t xml:space="preserve">; </w:t>
            </w:r>
          </w:p>
          <w:p w:rsidR="00EE0932" w:rsidRPr="008A1815" w:rsidRDefault="0034380B" w:rsidP="00B17A85">
            <w:pPr>
              <w:pStyle w:val="a4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учить детей использовать в речи формы вежливого общения</w:t>
            </w:r>
            <w:r w:rsidR="00EE0932">
              <w:rPr>
                <w:rFonts w:ascii="Times New Roman" w:eastAsia="Times New Roman" w:hAnsi="Times New Roman" w:cs="Times New Roman"/>
                <w:lang w:eastAsia="ru-RU"/>
              </w:rPr>
              <w:t xml:space="preserve">; </w:t>
            </w:r>
          </w:p>
          <w:p w:rsidR="00B17A85" w:rsidRDefault="0034380B" w:rsidP="00B17A85">
            <w:pPr>
              <w:pStyle w:val="a4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обогащать представления детей о действиях, в которых проявляются добрые, заботливые отношения к окружающим</w:t>
            </w:r>
            <w:r w:rsidR="00B17A85" w:rsidRPr="008A1815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34380B" w:rsidRDefault="0034380B" w:rsidP="00B17A85">
            <w:pPr>
              <w:pStyle w:val="a4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развивать умение детей образовывать относительные прилагательные;</w:t>
            </w:r>
          </w:p>
          <w:p w:rsidR="00AA0786" w:rsidRDefault="00AA0786" w:rsidP="00B17A85">
            <w:pPr>
              <w:pStyle w:val="a4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продолжать учить детей </w:t>
            </w:r>
            <w:r w:rsidR="0034380B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формировать ряды геометрических фигур </w:t>
            </w:r>
          </w:p>
          <w:p w:rsidR="0034380B" w:rsidRPr="008A1815" w:rsidRDefault="0034380B" w:rsidP="00AA0786">
            <w:pPr>
              <w:pStyle w:val="a4"/>
              <w:ind w:left="50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 образцу;</w:t>
            </w:r>
          </w:p>
          <w:p w:rsidR="000D1B78" w:rsidRPr="00B17A85" w:rsidRDefault="00B17A85" w:rsidP="00B17A85">
            <w:pPr>
              <w:pStyle w:val="a4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  <w:r w:rsidRPr="008A1815">
              <w:rPr>
                <w:rFonts w:ascii="Times New Roman" w:eastAsia="Times New Roman" w:hAnsi="Times New Roman" w:cs="Times New Roman"/>
                <w:lang w:eastAsia="ru-RU"/>
              </w:rPr>
              <w:t>воспитывать вежливость и доброжелательность, желание помогать.</w:t>
            </w:r>
          </w:p>
          <w:p w:rsidR="00B17A85" w:rsidRDefault="00B17A85" w:rsidP="000D1B7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D1B78" w:rsidRDefault="000D1B78" w:rsidP="000D1B7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A1815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  <w:r w:rsidR="00B17A85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C344A0" w:rsidRPr="008A181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8A1815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  <w:r w:rsidR="00EE093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B17A8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8A1815">
              <w:rPr>
                <w:rFonts w:ascii="Times New Roman" w:eastAsia="Times New Roman" w:hAnsi="Times New Roman" w:cs="Times New Roman"/>
                <w:lang w:eastAsia="ru-RU"/>
              </w:rPr>
              <w:t xml:space="preserve"> Самоанализ и анализ ОД</w:t>
            </w:r>
          </w:p>
          <w:p w:rsidR="00B17A85" w:rsidRPr="002F083D" w:rsidRDefault="00B17A85" w:rsidP="000D1B78">
            <w:pPr>
              <w:rPr>
                <w:rFonts w:ascii="Times New Roman" w:eastAsia="Times New Roman" w:hAnsi="Times New Roman" w:cs="Times New Roman"/>
                <w:sz w:val="6"/>
                <w:lang w:eastAsia="ru-RU"/>
              </w:rPr>
            </w:pPr>
          </w:p>
          <w:p w:rsidR="00F3772E" w:rsidRPr="008A1815" w:rsidRDefault="00F3772E" w:rsidP="000D1B78">
            <w:pPr>
              <w:rPr>
                <w:rFonts w:ascii="Times New Roman" w:eastAsia="Times New Roman" w:hAnsi="Times New Roman" w:cs="Times New Roman"/>
                <w:sz w:val="10"/>
                <w:lang w:eastAsia="ru-RU"/>
              </w:rPr>
            </w:pPr>
          </w:p>
          <w:p w:rsidR="00B17A85" w:rsidRPr="008A1815" w:rsidRDefault="00213CAF" w:rsidP="00B17A85">
            <w:pPr>
              <w:contextualSpacing/>
              <w:rPr>
                <w:rFonts w:ascii="Times New Roman" w:hAnsi="Times New Roman" w:cs="Times New Roman"/>
              </w:rPr>
            </w:pPr>
            <w:r w:rsidRPr="008A1815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  <w:r w:rsidR="00EE093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B17A8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4E66A3" w:rsidRPr="008A181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0D1B78" w:rsidRPr="008A181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4E66A3" w:rsidRPr="008A181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EE093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B17A8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4E66A3" w:rsidRPr="008A181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B17A85" w:rsidRPr="008A1815">
              <w:rPr>
                <w:rFonts w:ascii="Times New Roman" w:eastAsia="Times New Roman" w:hAnsi="Times New Roman" w:cs="Times New Roman"/>
                <w:lang w:eastAsia="ru-RU"/>
              </w:rPr>
              <w:t xml:space="preserve">ОД </w:t>
            </w:r>
            <w:r w:rsidR="00B17A85" w:rsidRPr="008A1815">
              <w:rPr>
                <w:rFonts w:ascii="Times New Roman" w:hAnsi="Times New Roman" w:cs="Times New Roman"/>
              </w:rPr>
              <w:t xml:space="preserve">«Путешествие в прошлое» с детьми 5 – 7 лет, </w:t>
            </w:r>
          </w:p>
          <w:p w:rsidR="00B17A85" w:rsidRPr="008A1815" w:rsidRDefault="00B17A85" w:rsidP="00B17A85">
            <w:pPr>
              <w:contextualSpacing/>
              <w:rPr>
                <w:rFonts w:ascii="Times New Roman" w:hAnsi="Times New Roman" w:cs="Times New Roman"/>
              </w:rPr>
            </w:pPr>
            <w:r w:rsidRPr="008A1815">
              <w:rPr>
                <w:rFonts w:ascii="Times New Roman" w:hAnsi="Times New Roman" w:cs="Times New Roman"/>
              </w:rPr>
              <w:t xml:space="preserve">воспитатель Гагарина Ирина Владимировна </w:t>
            </w:r>
          </w:p>
          <w:p w:rsidR="00B17A85" w:rsidRPr="008A1815" w:rsidRDefault="00B17A85" w:rsidP="00B17A85">
            <w:pPr>
              <w:contextualSpacing/>
              <w:rPr>
                <w:rFonts w:ascii="Times New Roman" w:hAnsi="Times New Roman" w:cs="Times New Roman"/>
              </w:rPr>
            </w:pPr>
            <w:r w:rsidRPr="008A1815">
              <w:rPr>
                <w:rFonts w:ascii="Times New Roman" w:hAnsi="Times New Roman" w:cs="Times New Roman"/>
              </w:rPr>
              <w:t xml:space="preserve">(социальный партнёр Железова Елена Константиновна – </w:t>
            </w:r>
          </w:p>
          <w:p w:rsidR="00B17A85" w:rsidRPr="008A1815" w:rsidRDefault="00B17A85" w:rsidP="00B17A85">
            <w:pPr>
              <w:contextualSpacing/>
              <w:rPr>
                <w:rFonts w:ascii="Times New Roman" w:hAnsi="Times New Roman" w:cs="Times New Roman"/>
              </w:rPr>
            </w:pPr>
            <w:r w:rsidRPr="008A1815">
              <w:rPr>
                <w:rFonts w:ascii="Times New Roman" w:hAnsi="Times New Roman" w:cs="Times New Roman"/>
              </w:rPr>
              <w:t>специалист МОУ ДО Центр Детского творчества)</w:t>
            </w:r>
          </w:p>
          <w:p w:rsidR="00B17A85" w:rsidRPr="008A1815" w:rsidRDefault="00B17A85" w:rsidP="00B17A85">
            <w:pPr>
              <w:contextualSpacing/>
              <w:rPr>
                <w:rFonts w:ascii="Times New Roman" w:hAnsi="Times New Roman" w:cs="Times New Roman"/>
                <w:sz w:val="10"/>
              </w:rPr>
            </w:pPr>
          </w:p>
          <w:p w:rsidR="00B17A85" w:rsidRPr="008A1815" w:rsidRDefault="00B17A85" w:rsidP="00B17A85">
            <w:pPr>
              <w:contextualSpacing/>
              <w:rPr>
                <w:rFonts w:ascii="Times New Roman" w:hAnsi="Times New Roman" w:cs="Times New Roman"/>
              </w:rPr>
            </w:pPr>
            <w:r w:rsidRPr="008A1815">
              <w:rPr>
                <w:rFonts w:ascii="Times New Roman" w:hAnsi="Times New Roman" w:cs="Times New Roman"/>
              </w:rPr>
              <w:t>Цель: формирование представлений о жизни и быте русского народа, о его традициях.</w:t>
            </w:r>
          </w:p>
          <w:p w:rsidR="00B17A85" w:rsidRPr="008A1815" w:rsidRDefault="00B17A85" w:rsidP="00B17A85">
            <w:pPr>
              <w:contextualSpacing/>
              <w:rPr>
                <w:rFonts w:ascii="Times New Roman" w:hAnsi="Times New Roman" w:cs="Times New Roman"/>
                <w:sz w:val="10"/>
              </w:rPr>
            </w:pPr>
          </w:p>
          <w:p w:rsidR="00B17A85" w:rsidRPr="008A1815" w:rsidRDefault="00B17A85" w:rsidP="00B17A85">
            <w:pPr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A1815">
              <w:rPr>
                <w:rFonts w:ascii="Times New Roman" w:hAnsi="Times New Roman" w:cs="Times New Roman"/>
              </w:rPr>
              <w:t>Задачи:</w:t>
            </w:r>
          </w:p>
          <w:p w:rsidR="00B17A85" w:rsidRPr="00EE0932" w:rsidRDefault="00EE0932" w:rsidP="00EE0932">
            <w:pPr>
              <w:pStyle w:val="a4"/>
              <w:numPr>
                <w:ilvl w:val="0"/>
                <w:numId w:val="7"/>
              </w:num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вызвать интерес к старинной русской традиции гостеприимства (здороваться, встреча хлебом-солью)</w:t>
            </w:r>
            <w:r w:rsidR="00B17A85" w:rsidRPr="00EE0932">
              <w:rPr>
                <w:rFonts w:ascii="Times New Roman" w:hAnsi="Times New Roman" w:cs="Times New Roman"/>
              </w:rPr>
              <w:t>;</w:t>
            </w:r>
          </w:p>
          <w:p w:rsidR="00B17A85" w:rsidRPr="008A1815" w:rsidRDefault="00EE0932" w:rsidP="00B17A85">
            <w:pPr>
              <w:pStyle w:val="a4"/>
              <w:numPr>
                <w:ilvl w:val="0"/>
                <w:numId w:val="7"/>
              </w:num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дать представление детей о жилище крестьянской семьи (горница, красный угол и о печи, как о неотъемлемой принадлежности крестьянской избы)</w:t>
            </w:r>
            <w:r w:rsidR="00B17A85" w:rsidRPr="008A1815">
              <w:rPr>
                <w:rFonts w:ascii="Times New Roman" w:hAnsi="Times New Roman" w:cs="Times New Roman"/>
              </w:rPr>
              <w:t>;</w:t>
            </w:r>
          </w:p>
          <w:p w:rsidR="00B17A85" w:rsidRPr="008A1815" w:rsidRDefault="00EE0932" w:rsidP="00B17A85">
            <w:pPr>
              <w:pStyle w:val="a4"/>
              <w:numPr>
                <w:ilvl w:val="0"/>
                <w:numId w:val="7"/>
              </w:num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познакомить со старинным способом глажения белья с помощью рубеля и скалки</w:t>
            </w:r>
            <w:r w:rsidR="00B17A85" w:rsidRPr="008A1815">
              <w:rPr>
                <w:rFonts w:ascii="Times New Roman" w:hAnsi="Times New Roman" w:cs="Times New Roman"/>
              </w:rPr>
              <w:t>;</w:t>
            </w:r>
          </w:p>
          <w:p w:rsidR="008A1815" w:rsidRPr="00B17A85" w:rsidRDefault="00A31EEE" w:rsidP="00B17A85">
            <w:pPr>
              <w:pStyle w:val="a4"/>
              <w:numPr>
                <w:ilvl w:val="0"/>
                <w:numId w:val="7"/>
              </w:num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воспитывать любознательность к русскому фольклору через народную игру, музыку</w:t>
            </w:r>
            <w:r w:rsidR="00B17A85" w:rsidRPr="008A1815">
              <w:rPr>
                <w:rFonts w:ascii="Times New Roman" w:hAnsi="Times New Roman" w:cs="Times New Roman"/>
              </w:rPr>
              <w:t>.</w:t>
            </w:r>
          </w:p>
          <w:p w:rsidR="00F3772E" w:rsidRPr="00824176" w:rsidRDefault="00F3772E" w:rsidP="000D1B78">
            <w:pPr>
              <w:contextualSpacing/>
              <w:rPr>
                <w:rFonts w:ascii="Times New Roman" w:eastAsia="Times New Roman" w:hAnsi="Times New Roman" w:cs="Times New Roman"/>
                <w:sz w:val="2"/>
                <w:lang w:eastAsia="ru-RU"/>
              </w:rPr>
            </w:pPr>
          </w:p>
          <w:p w:rsidR="004E66A3" w:rsidRPr="002F083D" w:rsidRDefault="00F3772E" w:rsidP="002F083D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8A181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3026B0" w:rsidRPr="008A181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A31EEE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  <w:r w:rsidR="00C344A0" w:rsidRPr="008A181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8A181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3026B0" w:rsidRPr="008A181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A31EEE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  <w:r w:rsidR="003026B0" w:rsidRPr="008A1815">
              <w:rPr>
                <w:rFonts w:ascii="Times New Roman" w:eastAsia="Times New Roman" w:hAnsi="Times New Roman" w:cs="Times New Roman"/>
                <w:lang w:eastAsia="ru-RU"/>
              </w:rPr>
              <w:t xml:space="preserve"> Самоанализ и анализ ОД</w:t>
            </w:r>
          </w:p>
        </w:tc>
        <w:tc>
          <w:tcPr>
            <w:tcW w:w="7599" w:type="dxa"/>
          </w:tcPr>
          <w:p w:rsidR="00061A93" w:rsidRPr="008A1815" w:rsidRDefault="00061A93" w:rsidP="00C344A0">
            <w:pPr>
              <w:contextualSpacing/>
              <w:rPr>
                <w:rFonts w:ascii="Times New Roman" w:eastAsia="Times New Roman" w:hAnsi="Times New Roman" w:cs="Times New Roman"/>
                <w:sz w:val="10"/>
                <w:u w:val="single"/>
                <w:lang w:eastAsia="ru-RU"/>
              </w:rPr>
            </w:pPr>
          </w:p>
          <w:p w:rsidR="00061A93" w:rsidRPr="008A1815" w:rsidRDefault="00BE4F62" w:rsidP="00061A93">
            <w:pPr>
              <w:ind w:left="36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="004E66A3" w:rsidRPr="008A181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  <w:r w:rsidR="004E66A3" w:rsidRPr="008A181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061A93" w:rsidRPr="008A1815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="00213CAF" w:rsidRPr="008A181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  <w:r w:rsidR="00213CAF" w:rsidRPr="008A181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4E66A3" w:rsidRPr="008A181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61A93" w:rsidRPr="008A1815">
              <w:rPr>
                <w:rFonts w:ascii="Times New Roman" w:eastAsia="Times New Roman" w:hAnsi="Times New Roman" w:cs="Times New Roman"/>
                <w:lang w:eastAsia="ru-RU"/>
              </w:rPr>
              <w:t xml:space="preserve">Консультация «Правильное питание - залог здоровья ребёнка», </w:t>
            </w:r>
          </w:p>
          <w:p w:rsidR="004E66A3" w:rsidRPr="008A1815" w:rsidRDefault="00061A93" w:rsidP="00061A93">
            <w:pPr>
              <w:ind w:left="36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8A1815">
              <w:rPr>
                <w:rFonts w:ascii="Times New Roman" w:eastAsia="Times New Roman" w:hAnsi="Times New Roman" w:cs="Times New Roman"/>
                <w:lang w:eastAsia="ru-RU"/>
              </w:rPr>
              <w:t>(диетолог ЦРБ, родители  – социальные партнёры, воспитатели)</w:t>
            </w:r>
          </w:p>
          <w:p w:rsidR="00061A93" w:rsidRPr="008A1815" w:rsidRDefault="00061A93" w:rsidP="00061A93">
            <w:pPr>
              <w:ind w:left="360"/>
              <w:contextualSpacing/>
              <w:rPr>
                <w:rFonts w:ascii="Times New Roman" w:eastAsia="Times New Roman" w:hAnsi="Times New Roman" w:cs="Times New Roman"/>
                <w:sz w:val="10"/>
                <w:lang w:eastAsia="ru-RU"/>
              </w:rPr>
            </w:pPr>
          </w:p>
          <w:p w:rsidR="004E66A3" w:rsidRDefault="004E66A3" w:rsidP="00061A93">
            <w:pPr>
              <w:ind w:left="36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8A1815">
              <w:rPr>
                <w:rFonts w:ascii="Times New Roman" w:eastAsia="Times New Roman" w:hAnsi="Times New Roman" w:cs="Times New Roman"/>
                <w:lang w:eastAsia="ru-RU"/>
              </w:rPr>
              <w:t xml:space="preserve">Цель: </w:t>
            </w:r>
            <w:r w:rsidR="00C344A0" w:rsidRPr="008A1815">
              <w:rPr>
                <w:rFonts w:ascii="Times New Roman" w:eastAsia="Times New Roman" w:hAnsi="Times New Roman" w:cs="Times New Roman"/>
                <w:lang w:eastAsia="ru-RU"/>
              </w:rPr>
              <w:t>формирование навыков</w:t>
            </w:r>
            <w:r w:rsidR="00061A93" w:rsidRPr="008A1815">
              <w:rPr>
                <w:rFonts w:ascii="Times New Roman" w:eastAsia="Times New Roman" w:hAnsi="Times New Roman" w:cs="Times New Roman"/>
                <w:lang w:eastAsia="ru-RU"/>
              </w:rPr>
              <w:t xml:space="preserve"> здорового образа жизни, качественного питания у родителей и педагогов</w:t>
            </w:r>
            <w:r w:rsidR="00981DA6" w:rsidRPr="008A181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213CAF" w:rsidRPr="008A181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BE4F62" w:rsidRPr="00D4634C" w:rsidRDefault="00BE4F62" w:rsidP="00061A93">
            <w:pPr>
              <w:ind w:left="360"/>
              <w:contextualSpacing/>
              <w:rPr>
                <w:rFonts w:ascii="Times New Roman" w:eastAsia="Times New Roman" w:hAnsi="Times New Roman" w:cs="Times New Roman"/>
                <w:sz w:val="8"/>
                <w:lang w:eastAsia="ru-RU"/>
              </w:rPr>
            </w:pPr>
          </w:p>
          <w:p w:rsidR="00061A93" w:rsidRPr="008A1815" w:rsidRDefault="00061A93" w:rsidP="00061A93">
            <w:pPr>
              <w:ind w:left="360"/>
              <w:contextualSpacing/>
              <w:rPr>
                <w:rFonts w:ascii="Times New Roman" w:eastAsia="Times New Roman" w:hAnsi="Times New Roman" w:cs="Times New Roman"/>
                <w:sz w:val="10"/>
                <w:lang w:eastAsia="ru-RU"/>
              </w:rPr>
            </w:pPr>
          </w:p>
          <w:p w:rsidR="004E66A3" w:rsidRPr="008A1815" w:rsidRDefault="008D1D83" w:rsidP="00061A93">
            <w:pPr>
              <w:ind w:left="36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8A1815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="00061A93" w:rsidRPr="008A1815">
              <w:rPr>
                <w:rFonts w:ascii="Times New Roman" w:eastAsia="Times New Roman" w:hAnsi="Times New Roman" w:cs="Times New Roman"/>
                <w:lang w:eastAsia="ru-RU"/>
              </w:rPr>
              <w:t>адачи</w:t>
            </w:r>
            <w:r w:rsidR="004E66A3" w:rsidRPr="008A1815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BE4F62" w:rsidRPr="00BE4F62" w:rsidRDefault="00BE4F62" w:rsidP="00BE4F62">
            <w:pPr>
              <w:pStyle w:val="a4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  <w:r w:rsidRPr="008A1815">
              <w:rPr>
                <w:rFonts w:ascii="Times New Roman" w:eastAsia="Times New Roman" w:hAnsi="Times New Roman" w:cs="Times New Roman"/>
                <w:lang w:eastAsia="ru-RU"/>
              </w:rPr>
              <w:t>участ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ие</w:t>
            </w:r>
            <w:r w:rsidRPr="008A1815">
              <w:rPr>
                <w:rFonts w:ascii="Times New Roman" w:eastAsia="Times New Roman" w:hAnsi="Times New Roman" w:cs="Times New Roman"/>
                <w:lang w:eastAsia="ru-RU"/>
              </w:rPr>
              <w:t xml:space="preserve"> в пропаганде здорового образа жизни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4E66A3" w:rsidRDefault="00061A93" w:rsidP="00061A93">
            <w:pPr>
              <w:pStyle w:val="a4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  <w:r w:rsidRPr="008A1815">
              <w:rPr>
                <w:rFonts w:ascii="Times New Roman" w:eastAsia="Times New Roman" w:hAnsi="Times New Roman" w:cs="Times New Roman"/>
                <w:lang w:eastAsia="ru-RU"/>
              </w:rPr>
              <w:t>способствовать сотруднич</w:t>
            </w:r>
            <w:r w:rsidR="00BE4F62">
              <w:rPr>
                <w:rFonts w:ascii="Times New Roman" w:eastAsia="Times New Roman" w:hAnsi="Times New Roman" w:cs="Times New Roman"/>
                <w:lang w:eastAsia="ru-RU"/>
              </w:rPr>
              <w:t>еству, используя ресурс социума.</w:t>
            </w:r>
          </w:p>
          <w:p w:rsidR="00D4634C" w:rsidRDefault="00D4634C" w:rsidP="00D463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4634C" w:rsidRPr="008A1815" w:rsidRDefault="00D4634C" w:rsidP="00D4634C">
            <w:pPr>
              <w:ind w:left="36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11.30-11.50  Деловая игра с родителями «Здоровое питание»</w:t>
            </w:r>
            <w:r w:rsidR="00DC7CA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061A93" w:rsidRPr="00D4634C" w:rsidRDefault="00061A93" w:rsidP="00D463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E4F62" w:rsidRDefault="00C344A0" w:rsidP="00061A93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8A1815"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  <w:r w:rsidR="00DF38DA" w:rsidRPr="008A181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A1815">
              <w:rPr>
                <w:rFonts w:ascii="Times New Roman" w:eastAsia="Times New Roman" w:hAnsi="Times New Roman" w:cs="Times New Roman"/>
                <w:lang w:eastAsia="ru-RU"/>
              </w:rPr>
              <w:t xml:space="preserve"> 11</w:t>
            </w:r>
            <w:r w:rsidR="003026B0" w:rsidRPr="008A181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BE4F62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  <w:r w:rsidR="003026B0" w:rsidRPr="008A181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BE4F62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Pr="008A181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BE4F62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Pr="008A181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026B0" w:rsidRPr="008A181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BE4F62">
              <w:rPr>
                <w:rFonts w:ascii="Times New Roman" w:eastAsia="Times New Roman" w:hAnsi="Times New Roman" w:cs="Times New Roman"/>
                <w:lang w:eastAsia="ru-RU"/>
              </w:rPr>
              <w:t xml:space="preserve">Консультация для педагогов по нетрадиционной лепке </w:t>
            </w:r>
          </w:p>
          <w:p w:rsidR="003026B0" w:rsidRPr="008A1815" w:rsidRDefault="00BE4F62" w:rsidP="00061A93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в технике «Миллефиори»</w:t>
            </w:r>
            <w:r w:rsidR="00C344A0" w:rsidRPr="008A1815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</w:p>
          <w:p w:rsidR="00C344A0" w:rsidRPr="008A1815" w:rsidRDefault="00BE4F62" w:rsidP="00061A93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344A0" w:rsidRPr="008A1815">
              <w:rPr>
                <w:rFonts w:ascii="Times New Roman" w:eastAsia="Times New Roman" w:hAnsi="Times New Roman" w:cs="Times New Roman"/>
                <w:lang w:eastAsia="ru-RU"/>
              </w:rPr>
              <w:t xml:space="preserve">      воспитатель Муравьева Ольга Геннадьевна. </w:t>
            </w:r>
          </w:p>
          <w:p w:rsidR="00C344A0" w:rsidRPr="008A1815" w:rsidRDefault="00C344A0" w:rsidP="00061A93">
            <w:pPr>
              <w:contextualSpacing/>
              <w:rPr>
                <w:rFonts w:ascii="Times New Roman" w:eastAsia="Times New Roman" w:hAnsi="Times New Roman" w:cs="Times New Roman"/>
                <w:sz w:val="10"/>
                <w:lang w:eastAsia="ru-RU"/>
              </w:rPr>
            </w:pPr>
          </w:p>
          <w:p w:rsidR="009B3727" w:rsidRPr="008A1815" w:rsidRDefault="00C344A0" w:rsidP="00BE4F62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8A1815">
              <w:rPr>
                <w:rFonts w:ascii="Times New Roman" w:eastAsia="Times New Roman" w:hAnsi="Times New Roman" w:cs="Times New Roman"/>
                <w:lang w:eastAsia="ru-RU"/>
              </w:rPr>
              <w:t xml:space="preserve">      </w:t>
            </w:r>
            <w:r w:rsidR="00DF38DA" w:rsidRPr="008A181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026B0" w:rsidRPr="008A1815">
              <w:rPr>
                <w:rFonts w:ascii="Times New Roman" w:eastAsia="Times New Roman" w:hAnsi="Times New Roman" w:cs="Times New Roman"/>
                <w:lang w:eastAsia="ru-RU"/>
              </w:rPr>
              <w:t xml:space="preserve">Цель: </w:t>
            </w:r>
            <w:r w:rsidR="00BE4F62">
              <w:rPr>
                <w:rFonts w:ascii="Times New Roman" w:eastAsia="Times New Roman" w:hAnsi="Times New Roman" w:cs="Times New Roman"/>
                <w:lang w:eastAsia="ru-RU"/>
              </w:rPr>
              <w:t xml:space="preserve">познакомить педагогов с нетрадиционной техникой </w:t>
            </w:r>
            <w:r w:rsidR="00D06DAA">
              <w:rPr>
                <w:rFonts w:ascii="Times New Roman" w:eastAsia="Times New Roman" w:hAnsi="Times New Roman" w:cs="Times New Roman"/>
                <w:lang w:eastAsia="ru-RU"/>
              </w:rPr>
              <w:t>лепки</w:t>
            </w:r>
            <w:r w:rsidRPr="008A181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93511C" w:rsidRPr="008A181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C344A0" w:rsidRPr="008A1815" w:rsidRDefault="00C344A0" w:rsidP="00061A93">
            <w:pPr>
              <w:contextualSpacing/>
              <w:rPr>
                <w:rFonts w:ascii="Times New Roman" w:eastAsia="Times New Roman" w:hAnsi="Times New Roman" w:cs="Times New Roman"/>
                <w:sz w:val="10"/>
                <w:lang w:eastAsia="ru-RU"/>
              </w:rPr>
            </w:pPr>
            <w:r w:rsidRPr="008A1815">
              <w:rPr>
                <w:rFonts w:ascii="Times New Roman" w:eastAsia="Times New Roman" w:hAnsi="Times New Roman" w:cs="Times New Roman"/>
                <w:lang w:eastAsia="ru-RU"/>
              </w:rPr>
              <w:t xml:space="preserve">      </w:t>
            </w:r>
          </w:p>
          <w:p w:rsidR="006E5C91" w:rsidRPr="008A1815" w:rsidRDefault="00C344A0" w:rsidP="00061A93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8A1815">
              <w:rPr>
                <w:rFonts w:ascii="Times New Roman" w:eastAsia="Times New Roman" w:hAnsi="Times New Roman" w:cs="Times New Roman"/>
                <w:lang w:eastAsia="ru-RU"/>
              </w:rPr>
              <w:t xml:space="preserve">      </w:t>
            </w:r>
            <w:r w:rsidR="00DF38DA" w:rsidRPr="008A181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E5C91" w:rsidRPr="008A1815">
              <w:rPr>
                <w:rFonts w:ascii="Times New Roman" w:eastAsia="Times New Roman" w:hAnsi="Times New Roman" w:cs="Times New Roman"/>
                <w:lang w:eastAsia="ru-RU"/>
              </w:rPr>
              <w:t>Задачи:</w:t>
            </w:r>
          </w:p>
          <w:p w:rsidR="006E5C91" w:rsidRPr="008A1815" w:rsidRDefault="00D06DAA" w:rsidP="00061A93">
            <w:pPr>
              <w:pStyle w:val="a4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показать разнообразные приёмы нетрадиционной лепки</w:t>
            </w:r>
            <w:r w:rsidR="006E5C91" w:rsidRPr="008A1815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  <w:r w:rsidR="0093511C" w:rsidRPr="008A181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6E5C91" w:rsidRPr="008A1815" w:rsidRDefault="00D06DAA" w:rsidP="00061A93">
            <w:pPr>
              <w:pStyle w:val="a4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создать условия для плодотворной творческой деятельности педагогов</w:t>
            </w:r>
            <w:r w:rsidR="00C344A0" w:rsidRPr="008A181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9B3727" w:rsidRPr="008A1815" w:rsidRDefault="009B3727" w:rsidP="00061A93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E66A3" w:rsidRPr="008A1815" w:rsidRDefault="004E66A3" w:rsidP="00D06DAA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8A181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DF38DA" w:rsidRPr="008A181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E5C91" w:rsidRPr="008A1815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="00DF38DA" w:rsidRPr="008A181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A181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06DAA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Pr="008A181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D06DAA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Pr="008A1815">
              <w:rPr>
                <w:rFonts w:ascii="Times New Roman" w:eastAsia="Times New Roman" w:hAnsi="Times New Roman" w:cs="Times New Roman"/>
                <w:lang w:eastAsia="ru-RU"/>
              </w:rPr>
              <w:t>-12.</w:t>
            </w:r>
            <w:r w:rsidR="00D06DAA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  <w:r w:rsidRPr="008A181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F38DA" w:rsidRPr="008A181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A1815">
              <w:rPr>
                <w:rFonts w:ascii="Times New Roman" w:eastAsia="Times New Roman" w:hAnsi="Times New Roman" w:cs="Times New Roman"/>
                <w:lang w:eastAsia="ru-RU"/>
              </w:rPr>
              <w:t>Рефлексия. Подведение итогов.</w:t>
            </w:r>
          </w:p>
        </w:tc>
      </w:tr>
    </w:tbl>
    <w:p w:rsidR="004E66A3" w:rsidRPr="004E66A3" w:rsidRDefault="004E66A3" w:rsidP="00C27C28"/>
    <w:sectPr w:rsidR="004E66A3" w:rsidRPr="004E66A3" w:rsidSect="00824176">
      <w:pgSz w:w="16838" w:h="11906" w:orient="landscape"/>
      <w:pgMar w:top="426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47444"/>
    <w:multiLevelType w:val="hybridMultilevel"/>
    <w:tmpl w:val="47B2FC08"/>
    <w:lvl w:ilvl="0" w:tplc="6C6A907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D6EB8"/>
    <w:multiLevelType w:val="hybridMultilevel"/>
    <w:tmpl w:val="AC769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6291E"/>
    <w:multiLevelType w:val="hybridMultilevel"/>
    <w:tmpl w:val="B0C86B60"/>
    <w:lvl w:ilvl="0" w:tplc="ABC67CA8">
      <w:start w:val="1"/>
      <w:numFmt w:val="decimal"/>
      <w:lvlText w:val="%1."/>
      <w:lvlJc w:val="left"/>
      <w:pPr>
        <w:ind w:left="1069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45C456F"/>
    <w:multiLevelType w:val="hybridMultilevel"/>
    <w:tmpl w:val="FA7861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216F6D"/>
    <w:multiLevelType w:val="hybridMultilevel"/>
    <w:tmpl w:val="525ABB9C"/>
    <w:lvl w:ilvl="0" w:tplc="F1608142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7B43146"/>
    <w:multiLevelType w:val="hybridMultilevel"/>
    <w:tmpl w:val="F44C912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6D76F47"/>
    <w:multiLevelType w:val="hybridMultilevel"/>
    <w:tmpl w:val="7B0613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587799"/>
    <w:multiLevelType w:val="hybridMultilevel"/>
    <w:tmpl w:val="09AEC1E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64765452"/>
    <w:multiLevelType w:val="hybridMultilevel"/>
    <w:tmpl w:val="0F86F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562868"/>
    <w:multiLevelType w:val="hybridMultilevel"/>
    <w:tmpl w:val="7ED4F188"/>
    <w:lvl w:ilvl="0" w:tplc="9B5A37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4"/>
  </w:num>
  <w:num w:numId="6">
    <w:abstractNumId w:val="9"/>
  </w:num>
  <w:num w:numId="7">
    <w:abstractNumId w:val="1"/>
  </w:num>
  <w:num w:numId="8">
    <w:abstractNumId w:val="7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603B"/>
    <w:rsid w:val="00061A93"/>
    <w:rsid w:val="000D1B78"/>
    <w:rsid w:val="000F137F"/>
    <w:rsid w:val="000F2CB4"/>
    <w:rsid w:val="00133939"/>
    <w:rsid w:val="001F6318"/>
    <w:rsid w:val="00213CAF"/>
    <w:rsid w:val="00261CA2"/>
    <w:rsid w:val="0027097B"/>
    <w:rsid w:val="00277FA7"/>
    <w:rsid w:val="002F083D"/>
    <w:rsid w:val="002F7052"/>
    <w:rsid w:val="003026B0"/>
    <w:rsid w:val="0034380B"/>
    <w:rsid w:val="003B0A60"/>
    <w:rsid w:val="003C7DA6"/>
    <w:rsid w:val="00416197"/>
    <w:rsid w:val="0047504B"/>
    <w:rsid w:val="004949EB"/>
    <w:rsid w:val="004C7401"/>
    <w:rsid w:val="004E66A3"/>
    <w:rsid w:val="004F6A24"/>
    <w:rsid w:val="00503BDB"/>
    <w:rsid w:val="00524042"/>
    <w:rsid w:val="00646411"/>
    <w:rsid w:val="00685879"/>
    <w:rsid w:val="006E5C91"/>
    <w:rsid w:val="006F1314"/>
    <w:rsid w:val="00790FE4"/>
    <w:rsid w:val="007D54E4"/>
    <w:rsid w:val="00824176"/>
    <w:rsid w:val="008A1815"/>
    <w:rsid w:val="008A2E56"/>
    <w:rsid w:val="008D1D83"/>
    <w:rsid w:val="008F1D34"/>
    <w:rsid w:val="0093511C"/>
    <w:rsid w:val="00981DA6"/>
    <w:rsid w:val="009B3727"/>
    <w:rsid w:val="00A02892"/>
    <w:rsid w:val="00A31EEE"/>
    <w:rsid w:val="00A95434"/>
    <w:rsid w:val="00A969FA"/>
    <w:rsid w:val="00AA0786"/>
    <w:rsid w:val="00AB5C10"/>
    <w:rsid w:val="00B17A85"/>
    <w:rsid w:val="00BE4F62"/>
    <w:rsid w:val="00BF608C"/>
    <w:rsid w:val="00C27C28"/>
    <w:rsid w:val="00C344A0"/>
    <w:rsid w:val="00C40CFE"/>
    <w:rsid w:val="00D06DAA"/>
    <w:rsid w:val="00D4634C"/>
    <w:rsid w:val="00D85D7D"/>
    <w:rsid w:val="00D87BEE"/>
    <w:rsid w:val="00DA603B"/>
    <w:rsid w:val="00DC7CAD"/>
    <w:rsid w:val="00DE2ACC"/>
    <w:rsid w:val="00DF38DA"/>
    <w:rsid w:val="00E2692D"/>
    <w:rsid w:val="00E94BA4"/>
    <w:rsid w:val="00EE0932"/>
    <w:rsid w:val="00F25FF3"/>
    <w:rsid w:val="00F2755D"/>
    <w:rsid w:val="00F3772E"/>
    <w:rsid w:val="00F64DCE"/>
    <w:rsid w:val="00FF6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6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66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E66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6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66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E66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МДОУ №2</dc:creator>
  <cp:lastModifiedBy>Елена</cp:lastModifiedBy>
  <cp:revision>22</cp:revision>
  <dcterms:created xsi:type="dcterms:W3CDTF">2023-03-21T11:31:00Z</dcterms:created>
  <dcterms:modified xsi:type="dcterms:W3CDTF">2023-04-04T08:44:00Z</dcterms:modified>
</cp:coreProperties>
</file>