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26" w:rsidRPr="009B768B" w:rsidRDefault="00F16F26">
      <w:pPr>
        <w:rPr>
          <w:i/>
        </w:rPr>
      </w:pPr>
      <w:r>
        <w:rPr>
          <w:b/>
        </w:rPr>
        <w:t xml:space="preserve">            </w:t>
      </w:r>
      <w:r w:rsidR="006B5AB9" w:rsidRPr="006B5AB9">
        <w:rPr>
          <w:i/>
        </w:rPr>
        <w:t xml:space="preserve">Дополнение к </w:t>
      </w:r>
      <w:r w:rsidR="00D33E8A" w:rsidRPr="006B5AB9">
        <w:rPr>
          <w:i/>
        </w:rPr>
        <w:t xml:space="preserve"> </w:t>
      </w:r>
      <w:r w:rsidR="009B768B" w:rsidRPr="006B5AB9">
        <w:rPr>
          <w:i/>
        </w:rPr>
        <w:t xml:space="preserve">   </w:t>
      </w:r>
      <w:r w:rsidRPr="009B768B">
        <w:rPr>
          <w:i/>
        </w:rPr>
        <w:t>Приложени</w:t>
      </w:r>
      <w:r w:rsidR="00D33E8A">
        <w:rPr>
          <w:i/>
        </w:rPr>
        <w:t>ю № 1</w:t>
      </w:r>
      <w:r w:rsidRPr="009B768B">
        <w:rPr>
          <w:i/>
        </w:rPr>
        <w:t xml:space="preserve"> </w:t>
      </w:r>
      <w:r w:rsidR="009B768B" w:rsidRPr="009B768B">
        <w:rPr>
          <w:i/>
        </w:rPr>
        <w:t xml:space="preserve"> </w:t>
      </w:r>
      <w:r w:rsidRPr="009B768B">
        <w:rPr>
          <w:i/>
        </w:rPr>
        <w:t>приказ</w:t>
      </w:r>
      <w:r w:rsidR="00D33E8A">
        <w:rPr>
          <w:i/>
        </w:rPr>
        <w:t xml:space="preserve">а </w:t>
      </w:r>
      <w:r w:rsidR="009B768B" w:rsidRPr="009B768B">
        <w:rPr>
          <w:i/>
        </w:rPr>
        <w:t>Управления образования</w:t>
      </w:r>
      <w:r w:rsidRPr="009B768B">
        <w:rPr>
          <w:i/>
        </w:rPr>
        <w:t xml:space="preserve"> </w:t>
      </w:r>
      <w:r w:rsidR="009B768B" w:rsidRPr="009B768B">
        <w:rPr>
          <w:i/>
        </w:rPr>
        <w:t xml:space="preserve"> № </w:t>
      </w:r>
      <w:r w:rsidR="001A5B25">
        <w:rPr>
          <w:i/>
        </w:rPr>
        <w:t>7</w:t>
      </w:r>
      <w:r w:rsidR="00D33E8A">
        <w:rPr>
          <w:i/>
        </w:rPr>
        <w:t>6</w:t>
      </w:r>
      <w:r w:rsidRPr="009B768B">
        <w:rPr>
          <w:i/>
        </w:rPr>
        <w:t>, от</w:t>
      </w:r>
      <w:r w:rsidR="009B768B" w:rsidRPr="009B768B">
        <w:rPr>
          <w:i/>
        </w:rPr>
        <w:t xml:space="preserve"> </w:t>
      </w:r>
      <w:r w:rsidR="00D33E8A">
        <w:rPr>
          <w:i/>
        </w:rPr>
        <w:t>22</w:t>
      </w:r>
      <w:r w:rsidR="009B768B" w:rsidRPr="009B768B">
        <w:rPr>
          <w:i/>
        </w:rPr>
        <w:t>.</w:t>
      </w:r>
      <w:r w:rsidR="00D33E8A">
        <w:rPr>
          <w:i/>
        </w:rPr>
        <w:t>12</w:t>
      </w:r>
      <w:r w:rsidR="009B768B" w:rsidRPr="009B768B">
        <w:rPr>
          <w:i/>
        </w:rPr>
        <w:t>.202</w:t>
      </w:r>
      <w:r w:rsidR="001A5B25">
        <w:rPr>
          <w:i/>
        </w:rPr>
        <w:t>1</w:t>
      </w:r>
    </w:p>
    <w:p w:rsidR="00E511BB" w:rsidRDefault="00F16F26">
      <w:pPr>
        <w:rPr>
          <w:b/>
        </w:rPr>
      </w:pPr>
      <w:r w:rsidRPr="00F16F26">
        <w:rPr>
          <w:b/>
        </w:rPr>
        <w:t>План семинаров –</w:t>
      </w:r>
      <w:r>
        <w:rPr>
          <w:b/>
        </w:rPr>
        <w:t xml:space="preserve"> практикумов</w:t>
      </w:r>
      <w:r w:rsidRPr="00F16F26">
        <w:rPr>
          <w:b/>
        </w:rPr>
        <w:t xml:space="preserve">, </w:t>
      </w:r>
      <w:r w:rsidR="002132BD">
        <w:rPr>
          <w:b/>
        </w:rPr>
        <w:t xml:space="preserve">   </w:t>
      </w:r>
      <w:r w:rsidRPr="00F16F26">
        <w:rPr>
          <w:b/>
        </w:rPr>
        <w:t xml:space="preserve">проводимых на базе школ </w:t>
      </w:r>
      <w:proofErr w:type="spellStart"/>
      <w:r w:rsidRPr="00F16F26">
        <w:rPr>
          <w:b/>
        </w:rPr>
        <w:t>Любимского</w:t>
      </w:r>
      <w:proofErr w:type="spellEnd"/>
      <w:r w:rsidRPr="00F16F26">
        <w:rPr>
          <w:b/>
        </w:rPr>
        <w:t xml:space="preserve"> МР в 20</w:t>
      </w:r>
      <w:r w:rsidR="00CF093B">
        <w:rPr>
          <w:b/>
        </w:rPr>
        <w:t>2</w:t>
      </w:r>
      <w:r w:rsidR="001A5B25">
        <w:rPr>
          <w:b/>
        </w:rPr>
        <w:t>1</w:t>
      </w:r>
      <w:r w:rsidRPr="00F16F26">
        <w:rPr>
          <w:b/>
        </w:rPr>
        <w:t>-20</w:t>
      </w:r>
      <w:r w:rsidR="004D13AF">
        <w:rPr>
          <w:b/>
        </w:rPr>
        <w:t>2</w:t>
      </w:r>
      <w:r w:rsidR="001A5B25">
        <w:rPr>
          <w:b/>
        </w:rPr>
        <w:t>2</w:t>
      </w:r>
      <w:r w:rsidRPr="00F16F26">
        <w:rPr>
          <w:b/>
        </w:rPr>
        <w:t xml:space="preserve"> учебном году</w:t>
      </w:r>
      <w:r w:rsidR="003C15C1">
        <w:rPr>
          <w:b/>
        </w:rPr>
        <w:t>.</w:t>
      </w:r>
    </w:p>
    <w:p w:rsidR="00C10A23" w:rsidRDefault="00C10A23" w:rsidP="00C10A23">
      <w:pPr>
        <w:rPr>
          <w:b/>
        </w:rPr>
      </w:pPr>
      <w:r w:rsidRPr="00C10A23">
        <w:rPr>
          <w:b/>
        </w:rPr>
        <w:t>Особенности проведения</w:t>
      </w:r>
      <w:r>
        <w:rPr>
          <w:b/>
        </w:rPr>
        <w:t xml:space="preserve">: </w:t>
      </w:r>
    </w:p>
    <w:p w:rsidR="00C10A23" w:rsidRPr="00FB7CF9" w:rsidRDefault="00C10A23" w:rsidP="00C10A23">
      <w:r w:rsidRPr="00FB7CF9">
        <w:t>Онлайн « Зум с перезагрузкой, во время которой можно  реально выполнять какую –</w:t>
      </w:r>
      <w:r w:rsidR="0083650F" w:rsidRPr="00FB7CF9">
        <w:t xml:space="preserve"> </w:t>
      </w:r>
      <w:r w:rsidRPr="00FB7CF9">
        <w:t>либо практическую работу»</w:t>
      </w:r>
    </w:p>
    <w:p w:rsidR="00447A88" w:rsidRPr="00D33E8A" w:rsidRDefault="00DC08C4" w:rsidP="00D33E8A">
      <w:pPr>
        <w:rPr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D6BF1">
        <w:rPr>
          <w:b/>
        </w:rPr>
        <w:t xml:space="preserve">Общая цель: </w:t>
      </w:r>
      <w:r w:rsidR="00E56A79">
        <w:rPr>
          <w:bCs/>
        </w:rPr>
        <w:t>о</w:t>
      </w:r>
      <w:r w:rsidR="00D33E8A" w:rsidRPr="00D33E8A">
        <w:rPr>
          <w:bCs/>
        </w:rPr>
        <w:t>беспечить</w:t>
      </w:r>
      <w:r w:rsidR="00D33E8A">
        <w:rPr>
          <w:b/>
          <w:bCs/>
        </w:rPr>
        <w:t xml:space="preserve"> </w:t>
      </w:r>
      <w:r w:rsidR="00D33E8A" w:rsidRPr="00D33E8A">
        <w:rPr>
          <w:bCs/>
        </w:rPr>
        <w:t xml:space="preserve"> реализаци</w:t>
      </w:r>
      <w:r w:rsidR="00D33E8A">
        <w:rPr>
          <w:bCs/>
        </w:rPr>
        <w:t>ю</w:t>
      </w:r>
      <w:r w:rsidR="00D33E8A" w:rsidRPr="00D33E8A">
        <w:rPr>
          <w:bCs/>
        </w:rPr>
        <w:t>  регионального</w:t>
      </w:r>
      <w:proofErr w:type="gramStart"/>
      <w:r w:rsidR="00D33E8A" w:rsidRPr="00D33E8A">
        <w:rPr>
          <w:bCs/>
        </w:rPr>
        <w:t xml:space="preserve"> ,</w:t>
      </w:r>
      <w:proofErr w:type="gramEnd"/>
      <w:r w:rsidR="00D33E8A" w:rsidRPr="00D33E8A">
        <w:rPr>
          <w:bCs/>
        </w:rPr>
        <w:t xml:space="preserve"> муниципального планов   по формированию функциональной грамотности обучающихся (далее ФФГ). </w:t>
      </w:r>
    </w:p>
    <w:p w:rsidR="0083650F" w:rsidRDefault="0083650F" w:rsidP="0083650F">
      <w:pPr>
        <w:rPr>
          <w:b/>
          <w:bCs/>
          <w:i/>
          <w:iCs/>
        </w:rPr>
      </w:pPr>
      <w:r w:rsidRPr="0083650F">
        <w:rPr>
          <w:b/>
          <w:bCs/>
          <w:i/>
          <w:iCs/>
        </w:rPr>
        <w:t>Задачи:</w:t>
      </w:r>
    </w:p>
    <w:p w:rsidR="00D94F74" w:rsidRPr="00D33E8A" w:rsidRDefault="00D94F74" w:rsidP="00D94F74">
      <w:pPr>
        <w:numPr>
          <w:ilvl w:val="0"/>
          <w:numId w:val="2"/>
        </w:numPr>
        <w:tabs>
          <w:tab w:val="num" w:pos="720"/>
        </w:tabs>
      </w:pPr>
      <w:r>
        <w:rPr>
          <w:bCs/>
        </w:rPr>
        <w:t>определить виды ФГ и предметы для демонстрации на семинарах - практикумах в Зум;</w:t>
      </w:r>
    </w:p>
    <w:p w:rsidR="0083650F" w:rsidRDefault="0083650F" w:rsidP="0083650F">
      <w:pPr>
        <w:rPr>
          <w:bCs/>
        </w:rPr>
      </w:pPr>
      <w:r w:rsidRPr="0083650F">
        <w:rPr>
          <w:bCs/>
        </w:rPr>
        <w:t>- способствовать повышению качества современного урока и самоанализа собственной деятельности;</w:t>
      </w:r>
    </w:p>
    <w:p w:rsidR="0083650F" w:rsidRDefault="00E36758" w:rsidP="0083650F">
      <w:pPr>
        <w:rPr>
          <w:bCs/>
        </w:rPr>
      </w:pPr>
      <w:r>
        <w:rPr>
          <w:bCs/>
        </w:rPr>
        <w:t xml:space="preserve"> - </w:t>
      </w:r>
      <w:r w:rsidR="0083650F" w:rsidRPr="0083650F">
        <w:rPr>
          <w:bCs/>
        </w:rPr>
        <w:t xml:space="preserve"> </w:t>
      </w:r>
      <w:r w:rsidR="007732B1">
        <w:rPr>
          <w:bCs/>
        </w:rPr>
        <w:t xml:space="preserve"> организовать принцип «горизонтального» обучения педагогов  внутри муниципального района;</w:t>
      </w:r>
    </w:p>
    <w:p w:rsidR="007732B1" w:rsidRPr="0083650F" w:rsidRDefault="007732B1" w:rsidP="0083650F">
      <w:r>
        <w:rPr>
          <w:bCs/>
        </w:rPr>
        <w:t xml:space="preserve"> - </w:t>
      </w:r>
      <w:r w:rsidR="007E6854">
        <w:rPr>
          <w:bCs/>
        </w:rPr>
        <w:t>проанализировать</w:t>
      </w:r>
      <w:r>
        <w:rPr>
          <w:bCs/>
        </w:rPr>
        <w:t xml:space="preserve"> внутрифирменное обучение в школах муниципального района</w:t>
      </w: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853"/>
        <w:gridCol w:w="1408"/>
        <w:gridCol w:w="13"/>
        <w:gridCol w:w="3545"/>
        <w:gridCol w:w="1695"/>
        <w:gridCol w:w="7"/>
        <w:gridCol w:w="3111"/>
      </w:tblGrid>
      <w:tr w:rsidR="007A2336" w:rsidTr="003369AB">
        <w:tc>
          <w:tcPr>
            <w:tcW w:w="852" w:type="dxa"/>
          </w:tcPr>
          <w:p w:rsidR="00F16F26" w:rsidRDefault="00F16F26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422" w:type="dxa"/>
            <w:gridSpan w:val="2"/>
          </w:tcPr>
          <w:p w:rsidR="00F16F26" w:rsidRDefault="00F16F26">
            <w:pPr>
              <w:rPr>
                <w:b/>
              </w:rPr>
            </w:pPr>
            <w:r>
              <w:rPr>
                <w:b/>
              </w:rPr>
              <w:t>Школа</w:t>
            </w:r>
            <w:r w:rsidR="00B67BC3">
              <w:rPr>
                <w:b/>
              </w:rPr>
              <w:t>/школы</w:t>
            </w:r>
            <w:r w:rsidR="004931C9">
              <w:rPr>
                <w:b/>
              </w:rPr>
              <w:t>/МУ «ЦОФОУ»</w:t>
            </w:r>
          </w:p>
        </w:tc>
        <w:tc>
          <w:tcPr>
            <w:tcW w:w="3542" w:type="dxa"/>
          </w:tcPr>
          <w:p w:rsidR="00F16F26" w:rsidRDefault="00F16F26">
            <w:pPr>
              <w:rPr>
                <w:b/>
              </w:rPr>
            </w:pPr>
            <w:r>
              <w:rPr>
                <w:b/>
              </w:rPr>
              <w:t>Тема</w:t>
            </w:r>
            <w:r w:rsidR="00CA4BD8">
              <w:rPr>
                <w:b/>
              </w:rPr>
              <w:t>/проблематика</w:t>
            </w:r>
          </w:p>
        </w:tc>
        <w:tc>
          <w:tcPr>
            <w:tcW w:w="1696" w:type="dxa"/>
          </w:tcPr>
          <w:p w:rsidR="00F16F26" w:rsidRDefault="00F16F26">
            <w:pPr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3120" w:type="dxa"/>
            <w:gridSpan w:val="2"/>
          </w:tcPr>
          <w:p w:rsidR="00F16F26" w:rsidRDefault="00F16F26" w:rsidP="0039757A">
            <w:pPr>
              <w:rPr>
                <w:b/>
              </w:rPr>
            </w:pPr>
            <w:r>
              <w:rPr>
                <w:b/>
              </w:rPr>
              <w:t>Ответственны</w:t>
            </w:r>
            <w:r w:rsidR="0039757A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</w:p>
        </w:tc>
      </w:tr>
      <w:tr w:rsidR="00B67BC3" w:rsidTr="003369AB">
        <w:trPr>
          <w:trHeight w:val="1391"/>
        </w:trPr>
        <w:tc>
          <w:tcPr>
            <w:tcW w:w="852" w:type="dxa"/>
            <w:vMerge w:val="restart"/>
          </w:tcPr>
          <w:p w:rsidR="00B67BC3" w:rsidRPr="00F16F26" w:rsidRDefault="00B67BC3">
            <w:r w:rsidRPr="00F16F26">
              <w:t>1</w:t>
            </w:r>
          </w:p>
        </w:tc>
        <w:tc>
          <w:tcPr>
            <w:tcW w:w="1422" w:type="dxa"/>
            <w:gridSpan w:val="2"/>
            <w:vMerge w:val="restart"/>
          </w:tcPr>
          <w:p w:rsidR="00B67BC3" w:rsidRDefault="00B67BC3" w:rsidP="00B67BC3"/>
          <w:p w:rsidR="004931C9" w:rsidRDefault="004931C9" w:rsidP="00B67BC3"/>
          <w:p w:rsidR="004931C9" w:rsidRPr="00F16F26" w:rsidRDefault="004931C9" w:rsidP="00B67BC3">
            <w:r>
              <w:t>МУ «ЦОФОУ»</w:t>
            </w:r>
          </w:p>
        </w:tc>
        <w:tc>
          <w:tcPr>
            <w:tcW w:w="3542" w:type="dxa"/>
          </w:tcPr>
          <w:p w:rsidR="000747A7" w:rsidRPr="000747A7" w:rsidRDefault="000747A7" w:rsidP="000747A7">
            <w:r w:rsidRPr="000747A7">
              <w:t>Семинар – практикум</w:t>
            </w:r>
          </w:p>
          <w:p w:rsidR="000747A7" w:rsidRPr="000747A7" w:rsidRDefault="000747A7" w:rsidP="000747A7">
            <w:r w:rsidRPr="000747A7">
              <w:t>для руководителей /заместителей руководителей ОУ</w:t>
            </w:r>
          </w:p>
          <w:p w:rsidR="00B67BC3" w:rsidRPr="00F16F26" w:rsidRDefault="000747A7" w:rsidP="000747A7">
            <w:r w:rsidRPr="000747A7">
              <w:t xml:space="preserve">      «Включение в урок  заданий, направленных на ФФГ»</w:t>
            </w:r>
          </w:p>
        </w:tc>
        <w:tc>
          <w:tcPr>
            <w:tcW w:w="1696" w:type="dxa"/>
          </w:tcPr>
          <w:p w:rsidR="00B67BC3" w:rsidRPr="00F16F26" w:rsidRDefault="004931C9">
            <w:r>
              <w:t>Январь – первая половина</w:t>
            </w:r>
          </w:p>
        </w:tc>
        <w:tc>
          <w:tcPr>
            <w:tcW w:w="3120" w:type="dxa"/>
            <w:gridSpan w:val="2"/>
            <w:vMerge w:val="restart"/>
          </w:tcPr>
          <w:p w:rsidR="000747A7" w:rsidRDefault="000747A7" w:rsidP="00B67BC3"/>
          <w:p w:rsidR="000747A7" w:rsidRDefault="000747A7" w:rsidP="00B67BC3"/>
          <w:p w:rsidR="000747A7" w:rsidRDefault="000747A7" w:rsidP="00B67BC3"/>
          <w:p w:rsidR="00B67BC3" w:rsidRDefault="00B67BC3" w:rsidP="00B67BC3">
            <w:proofErr w:type="spellStart"/>
            <w:r>
              <w:t>Самута</w:t>
            </w:r>
            <w:proofErr w:type="spellEnd"/>
            <w:r>
              <w:t xml:space="preserve"> С.А., директор МУ «ЦОФОУ»</w:t>
            </w:r>
          </w:p>
          <w:p w:rsidR="00B67BC3" w:rsidRPr="00F16F26" w:rsidRDefault="00B67BC3" w:rsidP="00AA00CC">
            <w:r>
              <w:t xml:space="preserve"> </w:t>
            </w:r>
          </w:p>
        </w:tc>
      </w:tr>
      <w:tr w:rsidR="00B67BC3" w:rsidTr="003369AB">
        <w:trPr>
          <w:trHeight w:val="2002"/>
        </w:trPr>
        <w:tc>
          <w:tcPr>
            <w:tcW w:w="852" w:type="dxa"/>
            <w:vMerge/>
          </w:tcPr>
          <w:p w:rsidR="00B67BC3" w:rsidRPr="00F16F26" w:rsidRDefault="00B67BC3"/>
        </w:tc>
        <w:tc>
          <w:tcPr>
            <w:tcW w:w="1422" w:type="dxa"/>
            <w:gridSpan w:val="2"/>
            <w:vMerge/>
          </w:tcPr>
          <w:p w:rsidR="00B67BC3" w:rsidRPr="00B67BC3" w:rsidRDefault="00B67BC3" w:rsidP="00B67BC3"/>
        </w:tc>
        <w:tc>
          <w:tcPr>
            <w:tcW w:w="3542" w:type="dxa"/>
          </w:tcPr>
          <w:p w:rsidR="000747A7" w:rsidRPr="000747A7" w:rsidRDefault="000747A7" w:rsidP="000747A7">
            <w:r w:rsidRPr="000747A7">
              <w:t>Семинар – практикум</w:t>
            </w:r>
          </w:p>
          <w:p w:rsidR="000747A7" w:rsidRPr="000747A7" w:rsidRDefault="000747A7" w:rsidP="000747A7">
            <w:r w:rsidRPr="000747A7">
              <w:t>для учителе</w:t>
            </w:r>
            <w:proofErr w:type="gramStart"/>
            <w:r w:rsidRPr="000747A7">
              <w:t>й-</w:t>
            </w:r>
            <w:proofErr w:type="gramEnd"/>
            <w:r w:rsidRPr="000747A7">
              <w:t xml:space="preserve"> предметников, учителей начальных классов</w:t>
            </w:r>
          </w:p>
          <w:p w:rsidR="00B67BC3" w:rsidRPr="00B67BC3" w:rsidRDefault="000747A7" w:rsidP="00816416">
            <w:pPr>
              <w:rPr>
                <w:b/>
                <w:bCs/>
              </w:rPr>
            </w:pPr>
            <w:r w:rsidRPr="000747A7">
              <w:t xml:space="preserve">      «Включение в урок  заданий, направленных на формирование функциональной грамотности» (ФФГ) </w:t>
            </w:r>
          </w:p>
        </w:tc>
        <w:tc>
          <w:tcPr>
            <w:tcW w:w="1696" w:type="dxa"/>
          </w:tcPr>
          <w:p w:rsidR="00B67BC3" w:rsidRDefault="004931C9" w:rsidP="00AA00CC">
            <w:r>
              <w:t>Январь – вторая половина</w:t>
            </w:r>
          </w:p>
        </w:tc>
        <w:tc>
          <w:tcPr>
            <w:tcW w:w="3120" w:type="dxa"/>
            <w:gridSpan w:val="2"/>
            <w:vMerge/>
          </w:tcPr>
          <w:p w:rsidR="00B67BC3" w:rsidRPr="00F16F26" w:rsidRDefault="00B67BC3" w:rsidP="00F16F26"/>
        </w:tc>
      </w:tr>
      <w:tr w:rsidR="003355FD" w:rsidTr="003369AB">
        <w:trPr>
          <w:trHeight w:val="489"/>
        </w:trPr>
        <w:tc>
          <w:tcPr>
            <w:tcW w:w="852" w:type="dxa"/>
            <w:tcBorders>
              <w:bottom w:val="nil"/>
            </w:tcBorders>
          </w:tcPr>
          <w:p w:rsidR="003355FD" w:rsidRDefault="003355FD" w:rsidP="00E1796C"/>
        </w:tc>
        <w:tc>
          <w:tcPr>
            <w:tcW w:w="1409" w:type="dxa"/>
            <w:tcBorders>
              <w:bottom w:val="nil"/>
            </w:tcBorders>
          </w:tcPr>
          <w:p w:rsidR="003355FD" w:rsidRDefault="003355FD" w:rsidP="00E1796C">
            <w:bookmarkStart w:id="0" w:name="_GoBack"/>
            <w:bookmarkEnd w:id="0"/>
          </w:p>
        </w:tc>
        <w:tc>
          <w:tcPr>
            <w:tcW w:w="3555" w:type="dxa"/>
            <w:gridSpan w:val="2"/>
            <w:tcBorders>
              <w:bottom w:val="nil"/>
            </w:tcBorders>
          </w:tcPr>
          <w:p w:rsidR="003355FD" w:rsidRDefault="003355FD" w:rsidP="00E1796C"/>
        </w:tc>
        <w:tc>
          <w:tcPr>
            <w:tcW w:w="1703" w:type="dxa"/>
            <w:gridSpan w:val="2"/>
            <w:tcBorders>
              <w:bottom w:val="nil"/>
            </w:tcBorders>
          </w:tcPr>
          <w:p w:rsidR="003355FD" w:rsidRDefault="003355FD" w:rsidP="00E1796C"/>
        </w:tc>
        <w:tc>
          <w:tcPr>
            <w:tcW w:w="3113" w:type="dxa"/>
            <w:tcBorders>
              <w:bottom w:val="nil"/>
            </w:tcBorders>
          </w:tcPr>
          <w:p w:rsidR="003355FD" w:rsidRDefault="003355FD" w:rsidP="00E1796C"/>
        </w:tc>
      </w:tr>
      <w:tr w:rsidR="00501AE7" w:rsidTr="00D7479E">
        <w:trPr>
          <w:trHeight w:val="1200"/>
        </w:trPr>
        <w:tc>
          <w:tcPr>
            <w:tcW w:w="852" w:type="dxa"/>
            <w:tcBorders>
              <w:top w:val="nil"/>
            </w:tcBorders>
          </w:tcPr>
          <w:p w:rsidR="00501AE7" w:rsidRDefault="00501AE7" w:rsidP="00C467A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501AE7" w:rsidRDefault="00501AE7" w:rsidP="00D92F58">
            <w:r>
              <w:t xml:space="preserve"> МОУ Ермаковская</w:t>
            </w:r>
          </w:p>
          <w:p w:rsidR="00501AE7" w:rsidRDefault="00501AE7" w:rsidP="00D92F58">
            <w:r>
              <w:t>СОШ</w:t>
            </w:r>
          </w:p>
        </w:tc>
        <w:tc>
          <w:tcPr>
            <w:tcW w:w="3547" w:type="dxa"/>
            <w:tcBorders>
              <w:top w:val="nil"/>
            </w:tcBorders>
          </w:tcPr>
          <w:p w:rsidR="00501AE7" w:rsidRDefault="00501AE7" w:rsidP="00D939B6">
            <w:r>
              <w:t>Просмотр уроков по формированию</w:t>
            </w:r>
            <w:proofErr w:type="gramStart"/>
            <w:r>
              <w:t xml:space="preserve"> :</w:t>
            </w:r>
            <w:proofErr w:type="gramEnd"/>
          </w:p>
          <w:p w:rsidR="00501AE7" w:rsidRDefault="00501AE7" w:rsidP="00D939B6">
            <w:r>
              <w:t xml:space="preserve">- естественно научной грамотности </w:t>
            </w:r>
            <w:r w:rsidR="00192ED4">
              <w:t>на</w:t>
            </w:r>
            <w:r>
              <w:t xml:space="preserve"> уроке биологии;</w:t>
            </w:r>
          </w:p>
          <w:p w:rsidR="00501AE7" w:rsidRPr="00165914" w:rsidRDefault="00501AE7" w:rsidP="00192ED4">
            <w:pPr>
              <w:rPr>
                <w:b/>
              </w:rPr>
            </w:pPr>
            <w:r>
              <w:t>- читательской грамотности на уроке русского языка</w:t>
            </w:r>
          </w:p>
        </w:tc>
        <w:tc>
          <w:tcPr>
            <w:tcW w:w="1696" w:type="dxa"/>
            <w:vMerge w:val="restart"/>
            <w:tcBorders>
              <w:top w:val="nil"/>
            </w:tcBorders>
          </w:tcPr>
          <w:p w:rsidR="00501AE7" w:rsidRDefault="00501AE7" w:rsidP="005E6D4D">
            <w:r>
              <w:t>Февраль 2021 -начало</w:t>
            </w:r>
          </w:p>
          <w:p w:rsidR="00501AE7" w:rsidRPr="00F16F26" w:rsidRDefault="00501AE7" w:rsidP="00AA00CC"/>
        </w:tc>
        <w:tc>
          <w:tcPr>
            <w:tcW w:w="3120" w:type="dxa"/>
            <w:gridSpan w:val="2"/>
            <w:tcBorders>
              <w:top w:val="nil"/>
            </w:tcBorders>
          </w:tcPr>
          <w:p w:rsidR="00501AE7" w:rsidRDefault="00501AE7" w:rsidP="005E6D4D">
            <w:proofErr w:type="spellStart"/>
            <w:r>
              <w:t>Самута</w:t>
            </w:r>
            <w:proofErr w:type="spellEnd"/>
            <w:r>
              <w:t xml:space="preserve"> С.А., директор МУ «ЦОФОУ»</w:t>
            </w:r>
          </w:p>
          <w:p w:rsidR="00501AE7" w:rsidRDefault="00501AE7" w:rsidP="005E6D4D">
            <w:proofErr w:type="spellStart"/>
            <w:r>
              <w:t>Морнова</w:t>
            </w:r>
            <w:proofErr w:type="spellEnd"/>
            <w:r>
              <w:t xml:space="preserve"> Н.М., директор МОУ Ермаковской СОШ, </w:t>
            </w:r>
          </w:p>
          <w:p w:rsidR="00501AE7" w:rsidRDefault="00501AE7" w:rsidP="005E6D4D">
            <w:r>
              <w:t>Кукушкина Т.В., зам. директора МОУ Ермаковской СОШ</w:t>
            </w:r>
          </w:p>
        </w:tc>
      </w:tr>
      <w:tr w:rsidR="00DF358C" w:rsidTr="00D7479E">
        <w:trPr>
          <w:trHeight w:val="245"/>
        </w:trPr>
        <w:tc>
          <w:tcPr>
            <w:tcW w:w="852" w:type="dxa"/>
          </w:tcPr>
          <w:p w:rsidR="00DF358C" w:rsidRDefault="00DF358C" w:rsidP="00C467AB">
            <w:pPr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1417" w:type="dxa"/>
            <w:gridSpan w:val="2"/>
            <w:vMerge w:val="restart"/>
          </w:tcPr>
          <w:p w:rsidR="00DF358C" w:rsidRDefault="00DF358C" w:rsidP="00D92F58">
            <w:r>
              <w:t xml:space="preserve">МОУ </w:t>
            </w:r>
            <w:r>
              <w:lastRenderedPageBreak/>
              <w:t xml:space="preserve">Филипповская ООШ, МОУ Воскресенская ООШ, МОУ </w:t>
            </w:r>
            <w:proofErr w:type="spellStart"/>
            <w:r>
              <w:t>Бармановская</w:t>
            </w:r>
            <w:proofErr w:type="spellEnd"/>
            <w:r>
              <w:t xml:space="preserve"> ООШ</w:t>
            </w:r>
          </w:p>
        </w:tc>
        <w:tc>
          <w:tcPr>
            <w:tcW w:w="3547" w:type="dxa"/>
            <w:vMerge w:val="restart"/>
          </w:tcPr>
          <w:p w:rsidR="00DF358C" w:rsidRPr="00501AE7" w:rsidRDefault="00DF358C" w:rsidP="00D939B6">
            <w:r w:rsidRPr="003355FD">
              <w:lastRenderedPageBreak/>
              <w:t>анализ на</w:t>
            </w:r>
            <w:r w:rsidRPr="00501AE7">
              <w:t xml:space="preserve"> текущий момент  </w:t>
            </w:r>
            <w:r w:rsidRPr="00501AE7">
              <w:lastRenderedPageBreak/>
              <w:t xml:space="preserve">уровней </w:t>
            </w:r>
            <w:proofErr w:type="spellStart"/>
            <w:r w:rsidRPr="00501AE7">
              <w:t>сформированности</w:t>
            </w:r>
            <w:proofErr w:type="spellEnd"/>
            <w:r w:rsidRPr="00501AE7">
              <w:t xml:space="preserve"> </w:t>
            </w:r>
            <w:proofErr w:type="gramStart"/>
            <w:r w:rsidRPr="00501AE7">
              <w:t>математической</w:t>
            </w:r>
            <w:proofErr w:type="gramEnd"/>
            <w:r w:rsidRPr="00501AE7">
              <w:t xml:space="preserve">, </w:t>
            </w:r>
          </w:p>
          <w:p w:rsidR="00DF358C" w:rsidRDefault="00DF358C" w:rsidP="00AA00CC">
            <w:r w:rsidRPr="00501AE7">
              <w:t xml:space="preserve">естественнонаучной, </w:t>
            </w:r>
          </w:p>
          <w:p w:rsidR="00DF358C" w:rsidRDefault="00DF358C" w:rsidP="00D7479E">
            <w:r w:rsidRPr="00501AE7">
              <w:t>читательской грамотности</w:t>
            </w:r>
          </w:p>
        </w:tc>
        <w:tc>
          <w:tcPr>
            <w:tcW w:w="1696" w:type="dxa"/>
            <w:vMerge/>
          </w:tcPr>
          <w:p w:rsidR="00DF358C" w:rsidRDefault="00DF358C" w:rsidP="00AA00CC"/>
        </w:tc>
        <w:tc>
          <w:tcPr>
            <w:tcW w:w="3120" w:type="dxa"/>
            <w:gridSpan w:val="2"/>
            <w:vMerge w:val="restart"/>
          </w:tcPr>
          <w:p w:rsidR="00DF358C" w:rsidRDefault="00DF358C" w:rsidP="005E6D4D">
            <w:proofErr w:type="spellStart"/>
            <w:r>
              <w:t>Самута</w:t>
            </w:r>
            <w:proofErr w:type="spellEnd"/>
            <w:r>
              <w:t xml:space="preserve"> С.А.,</w:t>
            </w:r>
          </w:p>
          <w:p w:rsidR="00DF358C" w:rsidRDefault="00DF358C" w:rsidP="005E6D4D">
            <w:proofErr w:type="spellStart"/>
            <w:r>
              <w:lastRenderedPageBreak/>
              <w:t>Железнякова</w:t>
            </w:r>
            <w:proofErr w:type="spellEnd"/>
            <w:r>
              <w:t xml:space="preserve"> И.А., директор МОУ </w:t>
            </w:r>
            <w:proofErr w:type="gramStart"/>
            <w:r>
              <w:t>Филипповской</w:t>
            </w:r>
            <w:proofErr w:type="gramEnd"/>
            <w:r>
              <w:t xml:space="preserve"> ООШ,</w:t>
            </w:r>
          </w:p>
          <w:p w:rsidR="00DF358C" w:rsidRDefault="00DF358C" w:rsidP="005E6D4D">
            <w:r>
              <w:t xml:space="preserve">Волкова С.К., директор МОУ Воскресенской ООШ, Сурманова В.А., директор </w:t>
            </w:r>
            <w:proofErr w:type="spellStart"/>
            <w:r>
              <w:t>Бармановской</w:t>
            </w:r>
            <w:proofErr w:type="spellEnd"/>
            <w:r>
              <w:t xml:space="preserve"> ООШ </w:t>
            </w:r>
          </w:p>
        </w:tc>
      </w:tr>
      <w:tr w:rsidR="00DF358C" w:rsidTr="00D7479E">
        <w:trPr>
          <w:trHeight w:val="1620"/>
        </w:trPr>
        <w:tc>
          <w:tcPr>
            <w:tcW w:w="852" w:type="dxa"/>
            <w:tcBorders>
              <w:top w:val="nil"/>
            </w:tcBorders>
          </w:tcPr>
          <w:p w:rsidR="00DF358C" w:rsidRDefault="00DF358C" w:rsidP="00C467AB">
            <w:pPr>
              <w:rPr>
                <w:b/>
              </w:rPr>
            </w:pPr>
          </w:p>
        </w:tc>
        <w:tc>
          <w:tcPr>
            <w:tcW w:w="1417" w:type="dxa"/>
            <w:gridSpan w:val="2"/>
            <w:vMerge/>
          </w:tcPr>
          <w:p w:rsidR="00DF358C" w:rsidRDefault="00DF358C" w:rsidP="00D92F58"/>
        </w:tc>
        <w:tc>
          <w:tcPr>
            <w:tcW w:w="3547" w:type="dxa"/>
            <w:vMerge/>
          </w:tcPr>
          <w:p w:rsidR="00DF358C" w:rsidRDefault="00DF358C" w:rsidP="00B8335F"/>
        </w:tc>
        <w:tc>
          <w:tcPr>
            <w:tcW w:w="1696" w:type="dxa"/>
            <w:tcBorders>
              <w:top w:val="nil"/>
            </w:tcBorders>
          </w:tcPr>
          <w:p w:rsidR="00DF358C" w:rsidRPr="00E109FE" w:rsidRDefault="00DF358C" w:rsidP="00AA00CC"/>
        </w:tc>
        <w:tc>
          <w:tcPr>
            <w:tcW w:w="3120" w:type="dxa"/>
            <w:gridSpan w:val="2"/>
            <w:vMerge/>
          </w:tcPr>
          <w:p w:rsidR="00DF358C" w:rsidRDefault="00DF358C" w:rsidP="005E6D4D"/>
        </w:tc>
      </w:tr>
      <w:tr w:rsidR="007155BA" w:rsidTr="00D7479E">
        <w:trPr>
          <w:trHeight w:val="1515"/>
        </w:trPr>
        <w:tc>
          <w:tcPr>
            <w:tcW w:w="852" w:type="dxa"/>
          </w:tcPr>
          <w:p w:rsidR="007155BA" w:rsidRDefault="007155BA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1417" w:type="dxa"/>
            <w:gridSpan w:val="2"/>
          </w:tcPr>
          <w:p w:rsidR="007155BA" w:rsidRPr="00F16F26" w:rsidRDefault="007155BA" w:rsidP="00192ED4">
            <w:r>
              <w:t xml:space="preserve">МОУ </w:t>
            </w:r>
            <w:proofErr w:type="spellStart"/>
            <w:r>
              <w:t>Закобякинская</w:t>
            </w:r>
            <w:proofErr w:type="spellEnd"/>
            <w:r>
              <w:t xml:space="preserve"> СОШ</w:t>
            </w:r>
          </w:p>
        </w:tc>
        <w:tc>
          <w:tcPr>
            <w:tcW w:w="3547" w:type="dxa"/>
          </w:tcPr>
          <w:p w:rsidR="007155BA" w:rsidRDefault="007155BA" w:rsidP="00192ED4">
            <w:r>
              <w:t>Просмотр уроков по формированию</w:t>
            </w:r>
            <w:proofErr w:type="gramStart"/>
            <w:r>
              <w:t xml:space="preserve"> :</w:t>
            </w:r>
            <w:proofErr w:type="gramEnd"/>
          </w:p>
          <w:p w:rsidR="007155BA" w:rsidRDefault="007155BA" w:rsidP="00192ED4">
            <w:r>
              <w:t>- естественно научной грамотности на уроке физики;</w:t>
            </w:r>
          </w:p>
          <w:p w:rsidR="007155BA" w:rsidRPr="00165914" w:rsidRDefault="007155BA" w:rsidP="00192ED4">
            <w:pPr>
              <w:rPr>
                <w:b/>
              </w:rPr>
            </w:pPr>
            <w:r>
              <w:t>-  читательской грамотности на уроке обществознания</w:t>
            </w:r>
          </w:p>
        </w:tc>
        <w:tc>
          <w:tcPr>
            <w:tcW w:w="1696" w:type="dxa"/>
            <w:vMerge w:val="restart"/>
          </w:tcPr>
          <w:p w:rsidR="007155BA" w:rsidRDefault="007155BA" w:rsidP="00192ED4"/>
          <w:p w:rsidR="00816416" w:rsidRDefault="00816416" w:rsidP="00192ED4"/>
          <w:p w:rsidR="00816416" w:rsidRDefault="00816416" w:rsidP="00192ED4"/>
          <w:p w:rsidR="007155BA" w:rsidRPr="00F16F26" w:rsidRDefault="007155BA" w:rsidP="00192ED4">
            <w:r>
              <w:t>Март 2021 – первая половина</w:t>
            </w:r>
          </w:p>
          <w:p w:rsidR="007155BA" w:rsidRPr="00F16F26" w:rsidRDefault="007155BA" w:rsidP="00AA00CC"/>
        </w:tc>
        <w:tc>
          <w:tcPr>
            <w:tcW w:w="3120" w:type="dxa"/>
            <w:gridSpan w:val="2"/>
          </w:tcPr>
          <w:p w:rsidR="007155BA" w:rsidRDefault="007155BA" w:rsidP="001E4A86">
            <w:proofErr w:type="spellStart"/>
            <w:r>
              <w:t>Самута</w:t>
            </w:r>
            <w:proofErr w:type="spellEnd"/>
            <w:r>
              <w:t xml:space="preserve"> С.А., директор МУ «ЦОФОУ»</w:t>
            </w:r>
          </w:p>
          <w:p w:rsidR="007155BA" w:rsidRPr="00F16F26" w:rsidRDefault="007155BA" w:rsidP="00192ED4">
            <w:r>
              <w:t xml:space="preserve"> Крылова Н.В., директор МОУ </w:t>
            </w:r>
            <w:proofErr w:type="spellStart"/>
            <w:r>
              <w:t>Закобякинской</w:t>
            </w:r>
            <w:proofErr w:type="spellEnd"/>
            <w:r>
              <w:t xml:space="preserve"> СОШ, Фабрикова В.Ф., заместитель директора  </w:t>
            </w:r>
          </w:p>
        </w:tc>
      </w:tr>
      <w:tr w:rsidR="007155BA" w:rsidTr="00D7479E">
        <w:trPr>
          <w:trHeight w:val="360"/>
        </w:trPr>
        <w:tc>
          <w:tcPr>
            <w:tcW w:w="852" w:type="dxa"/>
          </w:tcPr>
          <w:p w:rsidR="007155BA" w:rsidRDefault="007155BA" w:rsidP="007155BA">
            <w:pPr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1417" w:type="dxa"/>
            <w:gridSpan w:val="2"/>
          </w:tcPr>
          <w:p w:rsidR="007155BA" w:rsidRDefault="007155BA" w:rsidP="00F22D96">
            <w:r>
              <w:t xml:space="preserve">МОУ Филипповская ООШ, МОУ Воскресенская ООШ, МОУ </w:t>
            </w:r>
            <w:proofErr w:type="spellStart"/>
            <w:r>
              <w:t>Бармановская</w:t>
            </w:r>
            <w:proofErr w:type="spellEnd"/>
            <w:r>
              <w:t xml:space="preserve"> ООШ</w:t>
            </w:r>
          </w:p>
        </w:tc>
        <w:tc>
          <w:tcPr>
            <w:tcW w:w="3547" w:type="dxa"/>
          </w:tcPr>
          <w:p w:rsidR="007155BA" w:rsidRPr="00501AE7" w:rsidRDefault="007155BA" w:rsidP="00F22D96">
            <w:r w:rsidRPr="003355FD">
              <w:t>анализ на</w:t>
            </w:r>
            <w:r w:rsidRPr="00501AE7">
              <w:t xml:space="preserve"> текущий момент  уровней </w:t>
            </w:r>
            <w:proofErr w:type="spellStart"/>
            <w:r w:rsidRPr="00501AE7">
              <w:t>сформированности</w:t>
            </w:r>
            <w:proofErr w:type="spellEnd"/>
            <w:r w:rsidRPr="00501AE7">
              <w:t xml:space="preserve"> </w:t>
            </w:r>
            <w:proofErr w:type="gramStart"/>
            <w:r w:rsidRPr="00501AE7">
              <w:t>математической</w:t>
            </w:r>
            <w:proofErr w:type="gramEnd"/>
            <w:r w:rsidRPr="00501AE7">
              <w:t xml:space="preserve">, </w:t>
            </w:r>
          </w:p>
          <w:p w:rsidR="007155BA" w:rsidRDefault="007155BA" w:rsidP="00F22D96">
            <w:r w:rsidRPr="00501AE7">
              <w:t xml:space="preserve">естественнонаучной, </w:t>
            </w:r>
          </w:p>
          <w:p w:rsidR="007155BA" w:rsidRDefault="007155BA" w:rsidP="00D7479E">
            <w:r w:rsidRPr="00501AE7">
              <w:t>читательской грамотности</w:t>
            </w:r>
          </w:p>
        </w:tc>
        <w:tc>
          <w:tcPr>
            <w:tcW w:w="1696" w:type="dxa"/>
            <w:vMerge/>
          </w:tcPr>
          <w:p w:rsidR="007155BA" w:rsidRDefault="007155BA" w:rsidP="00AA00CC"/>
        </w:tc>
        <w:tc>
          <w:tcPr>
            <w:tcW w:w="3120" w:type="dxa"/>
            <w:gridSpan w:val="2"/>
          </w:tcPr>
          <w:p w:rsidR="007155BA" w:rsidRDefault="007155BA" w:rsidP="007155BA">
            <w:proofErr w:type="spellStart"/>
            <w:r>
              <w:t>Самута</w:t>
            </w:r>
            <w:proofErr w:type="spellEnd"/>
            <w:r>
              <w:t xml:space="preserve"> С.А.,</w:t>
            </w:r>
          </w:p>
          <w:p w:rsidR="007155BA" w:rsidRDefault="007155BA" w:rsidP="007155BA">
            <w:proofErr w:type="spellStart"/>
            <w:r>
              <w:t>Железнякова</w:t>
            </w:r>
            <w:proofErr w:type="spellEnd"/>
            <w:r>
              <w:t xml:space="preserve"> И.А., директор МОУ </w:t>
            </w:r>
            <w:proofErr w:type="gramStart"/>
            <w:r>
              <w:t>Филипповской</w:t>
            </w:r>
            <w:proofErr w:type="gramEnd"/>
            <w:r>
              <w:t xml:space="preserve"> ООШ,</w:t>
            </w:r>
          </w:p>
          <w:p w:rsidR="007155BA" w:rsidRDefault="007155BA" w:rsidP="007155BA">
            <w:r>
              <w:t xml:space="preserve">Волкова С.К., директор МОУ Воскресенской ООШ, Сурманова В.А., директор </w:t>
            </w:r>
            <w:proofErr w:type="spellStart"/>
            <w:r>
              <w:t>Бармановской</w:t>
            </w:r>
            <w:proofErr w:type="spellEnd"/>
            <w:r>
              <w:t xml:space="preserve"> ООШ</w:t>
            </w:r>
          </w:p>
        </w:tc>
      </w:tr>
      <w:tr w:rsidR="00816416" w:rsidTr="00D7479E">
        <w:trPr>
          <w:trHeight w:val="2085"/>
        </w:trPr>
        <w:tc>
          <w:tcPr>
            <w:tcW w:w="852" w:type="dxa"/>
          </w:tcPr>
          <w:p w:rsidR="00816416" w:rsidRDefault="0081641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  <w:gridSpan w:val="2"/>
          </w:tcPr>
          <w:p w:rsidR="00816416" w:rsidRPr="00F16F26" w:rsidRDefault="00816416" w:rsidP="005E6D4D">
            <w:r>
              <w:t xml:space="preserve">МОУ </w:t>
            </w:r>
            <w:proofErr w:type="spellStart"/>
            <w:r>
              <w:t>Любимская</w:t>
            </w:r>
            <w:proofErr w:type="spellEnd"/>
            <w:r>
              <w:t xml:space="preserve"> ООШ им. В. </w:t>
            </w:r>
            <w:proofErr w:type="gramStart"/>
            <w:r>
              <w:t>Ю</w:t>
            </w:r>
            <w:proofErr w:type="gramEnd"/>
            <w:r>
              <w:t xml:space="preserve">, Орлова </w:t>
            </w:r>
          </w:p>
        </w:tc>
        <w:tc>
          <w:tcPr>
            <w:tcW w:w="3547" w:type="dxa"/>
          </w:tcPr>
          <w:p w:rsidR="00816416" w:rsidRDefault="00816416" w:rsidP="00816416">
            <w:r>
              <w:t>Просмотр уроков по формированию</w:t>
            </w:r>
            <w:proofErr w:type="gramStart"/>
            <w:r>
              <w:t xml:space="preserve"> :</w:t>
            </w:r>
            <w:proofErr w:type="gramEnd"/>
          </w:p>
          <w:p w:rsidR="00816416" w:rsidRDefault="00816416" w:rsidP="00816416">
            <w:r>
              <w:t>- математической грамотности на уроке химии;</w:t>
            </w:r>
          </w:p>
          <w:p w:rsidR="00816416" w:rsidRPr="00F16F26" w:rsidRDefault="00816416" w:rsidP="00816416">
            <w:r>
              <w:t>-  читательской грамотности на уроке истории</w:t>
            </w:r>
          </w:p>
        </w:tc>
        <w:tc>
          <w:tcPr>
            <w:tcW w:w="1696" w:type="dxa"/>
            <w:vMerge w:val="restart"/>
          </w:tcPr>
          <w:p w:rsidR="00816416" w:rsidRPr="00F16F26" w:rsidRDefault="00816416" w:rsidP="00816416">
            <w:r>
              <w:t>Март 2021 – вторая  половина</w:t>
            </w:r>
          </w:p>
          <w:p w:rsidR="00816416" w:rsidRPr="00F16F26" w:rsidRDefault="00816416" w:rsidP="00AA00CC"/>
        </w:tc>
        <w:tc>
          <w:tcPr>
            <w:tcW w:w="3120" w:type="dxa"/>
            <w:gridSpan w:val="2"/>
          </w:tcPr>
          <w:p w:rsidR="00816416" w:rsidRDefault="00816416" w:rsidP="005E6D4D">
            <w:proofErr w:type="spellStart"/>
            <w:r>
              <w:t>Самута</w:t>
            </w:r>
            <w:proofErr w:type="spellEnd"/>
            <w:r>
              <w:t xml:space="preserve"> С.А., директор МУ «ЦОФОУ»</w:t>
            </w:r>
          </w:p>
          <w:p w:rsidR="00816416" w:rsidRDefault="00816416" w:rsidP="005E6D4D">
            <w:r>
              <w:t xml:space="preserve"> </w:t>
            </w:r>
            <w:proofErr w:type="spellStart"/>
            <w:r>
              <w:t>Бурунова</w:t>
            </w:r>
            <w:proofErr w:type="spellEnd"/>
            <w:r>
              <w:t xml:space="preserve"> Е.В.., директор МОУ </w:t>
            </w:r>
            <w:proofErr w:type="spellStart"/>
            <w:r>
              <w:t>Любимской</w:t>
            </w:r>
            <w:proofErr w:type="spellEnd"/>
            <w:r>
              <w:t xml:space="preserve"> ООШ им. В. </w:t>
            </w:r>
            <w:proofErr w:type="gramStart"/>
            <w:r>
              <w:t>Ю</w:t>
            </w:r>
            <w:proofErr w:type="gramEnd"/>
            <w:r>
              <w:t xml:space="preserve"> Орлова</w:t>
            </w:r>
          </w:p>
          <w:p w:rsidR="00816416" w:rsidRPr="00F16F26" w:rsidRDefault="00816416" w:rsidP="005E6D4D">
            <w:r>
              <w:t xml:space="preserve">Смирнова Е.Ю.., зам. директора МОУ  </w:t>
            </w:r>
            <w:proofErr w:type="spellStart"/>
            <w:r>
              <w:t>Любимской</w:t>
            </w:r>
            <w:proofErr w:type="spellEnd"/>
            <w:r>
              <w:t xml:space="preserve"> ООШ им. В. Ю.</w:t>
            </w:r>
          </w:p>
        </w:tc>
      </w:tr>
      <w:tr w:rsidR="00816416" w:rsidTr="00D7479E">
        <w:trPr>
          <w:trHeight w:val="315"/>
        </w:trPr>
        <w:tc>
          <w:tcPr>
            <w:tcW w:w="852" w:type="dxa"/>
          </w:tcPr>
          <w:p w:rsidR="00816416" w:rsidRDefault="00816416" w:rsidP="00816416">
            <w:pPr>
              <w:rPr>
                <w:b/>
              </w:rPr>
            </w:pPr>
            <w:r>
              <w:rPr>
                <w:b/>
              </w:rPr>
              <w:t>4.1.</w:t>
            </w:r>
          </w:p>
        </w:tc>
        <w:tc>
          <w:tcPr>
            <w:tcW w:w="1417" w:type="dxa"/>
            <w:gridSpan w:val="2"/>
          </w:tcPr>
          <w:p w:rsidR="00816416" w:rsidRDefault="00816416" w:rsidP="00F22D96">
            <w:r>
              <w:t xml:space="preserve">МОУ Филипповская ООШ, МОУ Воскресенская ООШ, МОУ </w:t>
            </w:r>
            <w:proofErr w:type="spellStart"/>
            <w:r>
              <w:t>Бармановская</w:t>
            </w:r>
            <w:proofErr w:type="spellEnd"/>
            <w:r>
              <w:t xml:space="preserve"> ООШ</w:t>
            </w:r>
          </w:p>
        </w:tc>
        <w:tc>
          <w:tcPr>
            <w:tcW w:w="3547" w:type="dxa"/>
          </w:tcPr>
          <w:p w:rsidR="00816416" w:rsidRPr="00501AE7" w:rsidRDefault="00816416" w:rsidP="00F22D96">
            <w:r w:rsidRPr="003355FD">
              <w:t>анализ на</w:t>
            </w:r>
            <w:r w:rsidRPr="00501AE7">
              <w:t xml:space="preserve"> текущий момент  уровней </w:t>
            </w:r>
            <w:proofErr w:type="spellStart"/>
            <w:r w:rsidRPr="00501AE7">
              <w:t>сформированности</w:t>
            </w:r>
            <w:proofErr w:type="spellEnd"/>
            <w:r w:rsidRPr="00501AE7">
              <w:t xml:space="preserve"> </w:t>
            </w:r>
            <w:proofErr w:type="gramStart"/>
            <w:r w:rsidRPr="00501AE7">
              <w:t>математической</w:t>
            </w:r>
            <w:proofErr w:type="gramEnd"/>
            <w:r w:rsidRPr="00501AE7">
              <w:t xml:space="preserve">, </w:t>
            </w:r>
          </w:p>
          <w:p w:rsidR="00816416" w:rsidRDefault="00816416" w:rsidP="00F22D96">
            <w:r w:rsidRPr="00501AE7">
              <w:t xml:space="preserve">естественнонаучной, </w:t>
            </w:r>
          </w:p>
          <w:p w:rsidR="00816416" w:rsidRPr="00501AE7" w:rsidRDefault="00816416" w:rsidP="00F22D96">
            <w:r w:rsidRPr="00501AE7">
              <w:t>читательской грамотности</w:t>
            </w:r>
          </w:p>
          <w:p w:rsidR="00816416" w:rsidRDefault="00816416" w:rsidP="00F22D96"/>
        </w:tc>
        <w:tc>
          <w:tcPr>
            <w:tcW w:w="1696" w:type="dxa"/>
            <w:vMerge/>
          </w:tcPr>
          <w:p w:rsidR="00816416" w:rsidRDefault="00816416" w:rsidP="00AA00CC"/>
        </w:tc>
        <w:tc>
          <w:tcPr>
            <w:tcW w:w="3120" w:type="dxa"/>
            <w:gridSpan w:val="2"/>
          </w:tcPr>
          <w:p w:rsidR="00816416" w:rsidRDefault="00816416" w:rsidP="00816416">
            <w:proofErr w:type="spellStart"/>
            <w:r>
              <w:t>Самута</w:t>
            </w:r>
            <w:proofErr w:type="spellEnd"/>
            <w:r>
              <w:t xml:space="preserve"> С.А.,</w:t>
            </w:r>
          </w:p>
          <w:p w:rsidR="00816416" w:rsidRDefault="00816416" w:rsidP="00816416">
            <w:proofErr w:type="spellStart"/>
            <w:r>
              <w:t>Железнякова</w:t>
            </w:r>
            <w:proofErr w:type="spellEnd"/>
            <w:r>
              <w:t xml:space="preserve"> И.А., директор МОУ </w:t>
            </w:r>
            <w:proofErr w:type="gramStart"/>
            <w:r>
              <w:t>Филипповской</w:t>
            </w:r>
            <w:proofErr w:type="gramEnd"/>
            <w:r>
              <w:t xml:space="preserve"> ООШ,</w:t>
            </w:r>
          </w:p>
          <w:p w:rsidR="00816416" w:rsidRDefault="00816416" w:rsidP="00816416">
            <w:r>
              <w:t xml:space="preserve">Волкова С.К., директор МОУ Воскресенской ООШ, Сурманова В.А., директор </w:t>
            </w:r>
            <w:proofErr w:type="spellStart"/>
            <w:r>
              <w:t>Бармановской</w:t>
            </w:r>
            <w:proofErr w:type="spellEnd"/>
            <w:r>
              <w:t xml:space="preserve"> ООШ</w:t>
            </w:r>
          </w:p>
        </w:tc>
      </w:tr>
      <w:tr w:rsidR="003369AB" w:rsidTr="00D7479E">
        <w:trPr>
          <w:trHeight w:val="1819"/>
        </w:trPr>
        <w:tc>
          <w:tcPr>
            <w:tcW w:w="852" w:type="dxa"/>
          </w:tcPr>
          <w:p w:rsidR="003369AB" w:rsidRDefault="003369A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  <w:gridSpan w:val="2"/>
          </w:tcPr>
          <w:p w:rsidR="003369AB" w:rsidRPr="00F16F26" w:rsidRDefault="003369AB" w:rsidP="005E6D4D">
            <w:r>
              <w:t xml:space="preserve">МОУ </w:t>
            </w:r>
            <w:proofErr w:type="spellStart"/>
            <w:r>
              <w:t>Любимская</w:t>
            </w:r>
            <w:proofErr w:type="spellEnd"/>
            <w:r>
              <w:t xml:space="preserve"> СОШ</w:t>
            </w:r>
          </w:p>
        </w:tc>
        <w:tc>
          <w:tcPr>
            <w:tcW w:w="3547" w:type="dxa"/>
          </w:tcPr>
          <w:p w:rsidR="003369AB" w:rsidRDefault="003369AB" w:rsidP="00816416">
            <w:r>
              <w:t>Просмотр уроков по формированию</w:t>
            </w:r>
            <w:proofErr w:type="gramStart"/>
            <w:r>
              <w:t xml:space="preserve"> :</w:t>
            </w:r>
            <w:proofErr w:type="gramEnd"/>
          </w:p>
          <w:p w:rsidR="003369AB" w:rsidRDefault="003369AB" w:rsidP="00816416">
            <w:r>
              <w:t>- математической грамотности на уроке математики</w:t>
            </w:r>
            <w:proofErr w:type="gramStart"/>
            <w:r>
              <w:t xml:space="preserve"> ;</w:t>
            </w:r>
            <w:proofErr w:type="gramEnd"/>
          </w:p>
          <w:p w:rsidR="003369AB" w:rsidRPr="00165914" w:rsidRDefault="003369AB" w:rsidP="00816416">
            <w:pPr>
              <w:rPr>
                <w:b/>
              </w:rPr>
            </w:pPr>
            <w:r>
              <w:t>-  читательской грамотности на уроке географии</w:t>
            </w:r>
          </w:p>
        </w:tc>
        <w:tc>
          <w:tcPr>
            <w:tcW w:w="1696" w:type="dxa"/>
            <w:vMerge w:val="restart"/>
          </w:tcPr>
          <w:p w:rsidR="00753BD7" w:rsidRDefault="00753BD7" w:rsidP="00816416"/>
          <w:p w:rsidR="00753BD7" w:rsidRDefault="00753BD7" w:rsidP="00816416"/>
          <w:p w:rsidR="00753BD7" w:rsidRDefault="00753BD7" w:rsidP="00816416"/>
          <w:p w:rsidR="00753BD7" w:rsidRDefault="00753BD7" w:rsidP="00816416"/>
          <w:p w:rsidR="003369AB" w:rsidRPr="00F16F26" w:rsidRDefault="003369AB" w:rsidP="00816416">
            <w:r>
              <w:t xml:space="preserve">Апрель 2021 </w:t>
            </w:r>
          </w:p>
          <w:p w:rsidR="003369AB" w:rsidRPr="00F16F26" w:rsidRDefault="003369AB" w:rsidP="004D4572"/>
        </w:tc>
        <w:tc>
          <w:tcPr>
            <w:tcW w:w="3120" w:type="dxa"/>
            <w:gridSpan w:val="2"/>
          </w:tcPr>
          <w:p w:rsidR="003369AB" w:rsidRDefault="003369AB" w:rsidP="005E6D4D">
            <w:proofErr w:type="spellStart"/>
            <w:r>
              <w:t>Самута</w:t>
            </w:r>
            <w:proofErr w:type="spellEnd"/>
            <w:r>
              <w:t xml:space="preserve"> С.А., директор МУ «ЦОФОУ»</w:t>
            </w:r>
          </w:p>
          <w:p w:rsidR="003369AB" w:rsidRDefault="003369AB" w:rsidP="005E6D4D">
            <w:r>
              <w:t xml:space="preserve"> Смирнова Н.Н., директор МОУ </w:t>
            </w:r>
            <w:proofErr w:type="spellStart"/>
            <w:r>
              <w:t>Любимской</w:t>
            </w:r>
            <w:proofErr w:type="spellEnd"/>
            <w:r>
              <w:t xml:space="preserve"> СОШ</w:t>
            </w:r>
          </w:p>
          <w:p w:rsidR="003369AB" w:rsidRPr="00F16F26" w:rsidRDefault="003369AB" w:rsidP="003369AB">
            <w:r>
              <w:t xml:space="preserve">Виноградова А.В., зам. директора МОУ  </w:t>
            </w:r>
            <w:proofErr w:type="spellStart"/>
            <w:r>
              <w:t>Любимской</w:t>
            </w:r>
            <w:proofErr w:type="spellEnd"/>
            <w:r>
              <w:t xml:space="preserve"> СОШ</w:t>
            </w:r>
          </w:p>
        </w:tc>
      </w:tr>
      <w:tr w:rsidR="00DF358C" w:rsidTr="00D7479E">
        <w:trPr>
          <w:trHeight w:val="2541"/>
        </w:trPr>
        <w:tc>
          <w:tcPr>
            <w:tcW w:w="852" w:type="dxa"/>
          </w:tcPr>
          <w:p w:rsidR="00DF358C" w:rsidRDefault="00DF358C" w:rsidP="00816416">
            <w:pPr>
              <w:rPr>
                <w:b/>
              </w:rPr>
            </w:pPr>
            <w:r>
              <w:rPr>
                <w:b/>
              </w:rPr>
              <w:lastRenderedPageBreak/>
              <w:t>5.1.</w:t>
            </w:r>
          </w:p>
        </w:tc>
        <w:tc>
          <w:tcPr>
            <w:tcW w:w="1417" w:type="dxa"/>
            <w:gridSpan w:val="2"/>
          </w:tcPr>
          <w:p w:rsidR="00DF358C" w:rsidRDefault="00DF358C" w:rsidP="005E6D4D">
            <w:r>
              <w:t xml:space="preserve">МОУ Филипповская ООШ, МОУ Воскресенская ООШ, МОУ </w:t>
            </w:r>
            <w:proofErr w:type="spellStart"/>
            <w:r>
              <w:t>Бармановская</w:t>
            </w:r>
            <w:proofErr w:type="spellEnd"/>
            <w:r>
              <w:t xml:space="preserve"> ООШ, МОУ Ермаковская СОШ, МОУ </w:t>
            </w:r>
            <w:proofErr w:type="spellStart"/>
            <w:r>
              <w:t>Закобякинская</w:t>
            </w:r>
            <w:proofErr w:type="spellEnd"/>
            <w:r>
              <w:t xml:space="preserve"> СОШ, МОУ </w:t>
            </w:r>
          </w:p>
          <w:p w:rsidR="00DF358C" w:rsidRDefault="00DF358C" w:rsidP="00D534C0">
            <w:proofErr w:type="spellStart"/>
            <w:r>
              <w:t>Любимская</w:t>
            </w:r>
            <w:proofErr w:type="spellEnd"/>
            <w:r>
              <w:t xml:space="preserve"> СОШ, МОУ </w:t>
            </w:r>
            <w:proofErr w:type="spellStart"/>
            <w:r>
              <w:t>Любимская</w:t>
            </w:r>
            <w:proofErr w:type="spellEnd"/>
            <w:r>
              <w:t xml:space="preserve"> ООШ им. В. </w:t>
            </w:r>
            <w:proofErr w:type="gramStart"/>
            <w:r>
              <w:t>Ю</w:t>
            </w:r>
            <w:proofErr w:type="gramEnd"/>
            <w:r>
              <w:t xml:space="preserve"> Орлова</w:t>
            </w:r>
          </w:p>
        </w:tc>
        <w:tc>
          <w:tcPr>
            <w:tcW w:w="3547" w:type="dxa"/>
          </w:tcPr>
          <w:p w:rsidR="00DF358C" w:rsidRPr="001622AD" w:rsidRDefault="00DF358C" w:rsidP="005E6D4D">
            <w:r w:rsidRPr="001622AD">
              <w:t>Организация внутрифирменного обучения в ОУ</w:t>
            </w:r>
          </w:p>
        </w:tc>
        <w:tc>
          <w:tcPr>
            <w:tcW w:w="1696" w:type="dxa"/>
            <w:vMerge/>
          </w:tcPr>
          <w:p w:rsidR="00DF358C" w:rsidRDefault="00DF358C" w:rsidP="005E6D4D"/>
        </w:tc>
        <w:tc>
          <w:tcPr>
            <w:tcW w:w="3120" w:type="dxa"/>
            <w:gridSpan w:val="2"/>
          </w:tcPr>
          <w:p w:rsidR="00DF358C" w:rsidRDefault="00DF358C" w:rsidP="00DF358C">
            <w:r>
              <w:t>Директор МУ «ЦОФОУ». Руководители, заместители руководителей ОУ</w:t>
            </w:r>
          </w:p>
        </w:tc>
      </w:tr>
      <w:tr w:rsidR="00DF358C" w:rsidTr="00D7479E">
        <w:trPr>
          <w:trHeight w:val="1695"/>
        </w:trPr>
        <w:tc>
          <w:tcPr>
            <w:tcW w:w="852" w:type="dxa"/>
          </w:tcPr>
          <w:p w:rsidR="00DF358C" w:rsidRDefault="00DF358C" w:rsidP="0081641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7" w:type="dxa"/>
            <w:gridSpan w:val="2"/>
          </w:tcPr>
          <w:p w:rsidR="00DF358C" w:rsidRDefault="00DF358C" w:rsidP="005E6D4D">
            <w:r>
              <w:t>МУ «ЦОФОУ» и все школы</w:t>
            </w:r>
          </w:p>
          <w:p w:rsidR="00DF358C" w:rsidRDefault="00DF358C" w:rsidP="005E6D4D"/>
          <w:p w:rsidR="00DF358C" w:rsidRDefault="00DF358C" w:rsidP="005E6D4D"/>
          <w:p w:rsidR="00DF358C" w:rsidRDefault="00DF358C" w:rsidP="005E6D4D"/>
          <w:p w:rsidR="00DF358C" w:rsidRDefault="00DF358C" w:rsidP="005E6D4D"/>
        </w:tc>
        <w:tc>
          <w:tcPr>
            <w:tcW w:w="3547" w:type="dxa"/>
          </w:tcPr>
          <w:p w:rsidR="00DF358C" w:rsidRPr="001622AD" w:rsidRDefault="00DF358C" w:rsidP="005E6D4D">
            <w:r>
              <w:t>Итоговое совещание при начальнике Управления образования</w:t>
            </w:r>
          </w:p>
        </w:tc>
        <w:tc>
          <w:tcPr>
            <w:tcW w:w="1696" w:type="dxa"/>
          </w:tcPr>
          <w:p w:rsidR="00DF358C" w:rsidRDefault="00DF358C" w:rsidP="005E6D4D">
            <w:r>
              <w:t>Июнь 2022</w:t>
            </w:r>
          </w:p>
        </w:tc>
        <w:tc>
          <w:tcPr>
            <w:tcW w:w="3120" w:type="dxa"/>
            <w:gridSpan w:val="2"/>
          </w:tcPr>
          <w:p w:rsidR="0090013E" w:rsidRDefault="00DF358C" w:rsidP="005E6D4D">
            <w:r>
              <w:t xml:space="preserve">Михеев А.М., начальник Управления образования, </w:t>
            </w:r>
            <w:proofErr w:type="spellStart"/>
            <w:r>
              <w:t>Самута</w:t>
            </w:r>
            <w:proofErr w:type="spellEnd"/>
            <w:r>
              <w:t xml:space="preserve"> С.А,  директор МУ «ЦОФОУ», директора/заместители</w:t>
            </w:r>
          </w:p>
          <w:p w:rsidR="00DF358C" w:rsidRDefault="0090013E" w:rsidP="005E6D4D">
            <w:r>
              <w:t>д</w:t>
            </w:r>
            <w:r w:rsidR="00DF358C">
              <w:t>ирек</w:t>
            </w:r>
            <w:r>
              <w:t>торов ОУ</w:t>
            </w:r>
          </w:p>
        </w:tc>
      </w:tr>
    </w:tbl>
    <w:p w:rsidR="00F16F26" w:rsidRPr="00F16F26" w:rsidRDefault="00F16F26">
      <w:pPr>
        <w:rPr>
          <w:b/>
        </w:rPr>
      </w:pPr>
    </w:p>
    <w:sectPr w:rsidR="00F16F26" w:rsidRPr="00F16F26" w:rsidSect="00E5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54953"/>
    <w:multiLevelType w:val="hybridMultilevel"/>
    <w:tmpl w:val="78A6D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37330"/>
    <w:multiLevelType w:val="hybridMultilevel"/>
    <w:tmpl w:val="A5F07784"/>
    <w:lvl w:ilvl="0" w:tplc="65A61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3C82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3221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E4A8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1E3E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5EC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C04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502B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4CF9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841257"/>
    <w:multiLevelType w:val="hybridMultilevel"/>
    <w:tmpl w:val="977AA432"/>
    <w:lvl w:ilvl="0" w:tplc="A9BC344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942F66A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1C62938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B30E592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E90E03A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024A4F6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8AE615A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3FC8FD8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0642C9E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F26"/>
    <w:rsid w:val="00002509"/>
    <w:rsid w:val="00031E04"/>
    <w:rsid w:val="000747A7"/>
    <w:rsid w:val="0008479F"/>
    <w:rsid w:val="00107DD8"/>
    <w:rsid w:val="00117E2F"/>
    <w:rsid w:val="001272A0"/>
    <w:rsid w:val="00141E08"/>
    <w:rsid w:val="001622AD"/>
    <w:rsid w:val="00164F70"/>
    <w:rsid w:val="00165914"/>
    <w:rsid w:val="00192ED4"/>
    <w:rsid w:val="001A5B25"/>
    <w:rsid w:val="001D152C"/>
    <w:rsid w:val="001D5C60"/>
    <w:rsid w:val="001D6BF1"/>
    <w:rsid w:val="001E4A86"/>
    <w:rsid w:val="0021128B"/>
    <w:rsid w:val="002132BD"/>
    <w:rsid w:val="002553F0"/>
    <w:rsid w:val="002A253F"/>
    <w:rsid w:val="00330B53"/>
    <w:rsid w:val="003355FD"/>
    <w:rsid w:val="003369AB"/>
    <w:rsid w:val="003404C0"/>
    <w:rsid w:val="00366DF1"/>
    <w:rsid w:val="00391D63"/>
    <w:rsid w:val="0039757A"/>
    <w:rsid w:val="003C0109"/>
    <w:rsid w:val="003C15C1"/>
    <w:rsid w:val="003E52DB"/>
    <w:rsid w:val="00447A88"/>
    <w:rsid w:val="004931C9"/>
    <w:rsid w:val="004D13AF"/>
    <w:rsid w:val="004D4572"/>
    <w:rsid w:val="00501AE7"/>
    <w:rsid w:val="005637E3"/>
    <w:rsid w:val="00572532"/>
    <w:rsid w:val="00573000"/>
    <w:rsid w:val="005731B7"/>
    <w:rsid w:val="00603F9A"/>
    <w:rsid w:val="00687C12"/>
    <w:rsid w:val="006B5AB9"/>
    <w:rsid w:val="007155BA"/>
    <w:rsid w:val="007170C5"/>
    <w:rsid w:val="00753BD7"/>
    <w:rsid w:val="0076637C"/>
    <w:rsid w:val="007732B1"/>
    <w:rsid w:val="007A2336"/>
    <w:rsid w:val="007B696C"/>
    <w:rsid w:val="007E6854"/>
    <w:rsid w:val="00816416"/>
    <w:rsid w:val="0083650F"/>
    <w:rsid w:val="00854757"/>
    <w:rsid w:val="00876D54"/>
    <w:rsid w:val="008B144E"/>
    <w:rsid w:val="0090013E"/>
    <w:rsid w:val="00920396"/>
    <w:rsid w:val="0092112E"/>
    <w:rsid w:val="009B768B"/>
    <w:rsid w:val="009E14AE"/>
    <w:rsid w:val="00A06278"/>
    <w:rsid w:val="00A945E7"/>
    <w:rsid w:val="00A97D42"/>
    <w:rsid w:val="00AA00CC"/>
    <w:rsid w:val="00AB5257"/>
    <w:rsid w:val="00AF5D99"/>
    <w:rsid w:val="00B67BC3"/>
    <w:rsid w:val="00B8335F"/>
    <w:rsid w:val="00BE0269"/>
    <w:rsid w:val="00BF6229"/>
    <w:rsid w:val="00C10A23"/>
    <w:rsid w:val="00C36422"/>
    <w:rsid w:val="00C404AC"/>
    <w:rsid w:val="00CA4BD8"/>
    <w:rsid w:val="00CE3AF4"/>
    <w:rsid w:val="00CF093B"/>
    <w:rsid w:val="00D33E8A"/>
    <w:rsid w:val="00D3727D"/>
    <w:rsid w:val="00D534C0"/>
    <w:rsid w:val="00D7479E"/>
    <w:rsid w:val="00D92F58"/>
    <w:rsid w:val="00D939B6"/>
    <w:rsid w:val="00D94F74"/>
    <w:rsid w:val="00DC08C4"/>
    <w:rsid w:val="00DF358C"/>
    <w:rsid w:val="00E02937"/>
    <w:rsid w:val="00E109FE"/>
    <w:rsid w:val="00E1796C"/>
    <w:rsid w:val="00E36758"/>
    <w:rsid w:val="00E511BB"/>
    <w:rsid w:val="00E56A79"/>
    <w:rsid w:val="00F16F26"/>
    <w:rsid w:val="00F32778"/>
    <w:rsid w:val="00F33389"/>
    <w:rsid w:val="00F63DA6"/>
    <w:rsid w:val="00F93EFA"/>
    <w:rsid w:val="00FB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08C4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C10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7725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CCF98-5DE4-454E-81B9-5A2F0A42A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"ЦОФОУ"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Методист ИКТ</cp:lastModifiedBy>
  <cp:revision>75</cp:revision>
  <dcterms:created xsi:type="dcterms:W3CDTF">2021-05-26T06:30:00Z</dcterms:created>
  <dcterms:modified xsi:type="dcterms:W3CDTF">2022-06-21T10:20:00Z</dcterms:modified>
</cp:coreProperties>
</file>