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21" w:rsidRDefault="00836D21" w:rsidP="00A44A0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13 </w:t>
      </w:r>
    </w:p>
    <w:p w:rsidR="00836D21" w:rsidRDefault="00836D21" w:rsidP="00A44A0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836D21" w:rsidRDefault="00836D21" w:rsidP="00A44A0B">
      <w:pPr>
        <w:spacing w:after="0" w:line="240" w:lineRule="auto"/>
        <w:jc w:val="right"/>
        <w:rPr>
          <w:rFonts w:ascii="Times New Roman" w:hAnsi="Times New Roman"/>
          <w:b/>
          <w:sz w:val="28"/>
          <w:szCs w:val="28"/>
        </w:rPr>
      </w:pPr>
      <w:r>
        <w:rPr>
          <w:rFonts w:ascii="Times New Roman" w:hAnsi="Times New Roman"/>
          <w:sz w:val="28"/>
          <w:szCs w:val="28"/>
        </w:rPr>
        <w:t xml:space="preserve"> № 67 от 13.09.2017</w:t>
      </w:r>
    </w:p>
    <w:p w:rsidR="00836D21" w:rsidRDefault="00836D21" w:rsidP="0035675F">
      <w:pPr>
        <w:spacing w:after="0" w:line="240" w:lineRule="auto"/>
        <w:jc w:val="center"/>
        <w:rPr>
          <w:rFonts w:ascii="Times New Roman" w:hAnsi="Times New Roman"/>
          <w:b/>
          <w:sz w:val="28"/>
          <w:szCs w:val="28"/>
        </w:rPr>
      </w:pPr>
    </w:p>
    <w:p w:rsidR="00836D21" w:rsidRDefault="00836D21" w:rsidP="0035675F">
      <w:pPr>
        <w:spacing w:after="0" w:line="240" w:lineRule="auto"/>
        <w:jc w:val="center"/>
        <w:rPr>
          <w:rFonts w:ascii="Times New Roman" w:hAnsi="Times New Roman"/>
          <w:b/>
          <w:sz w:val="28"/>
          <w:szCs w:val="28"/>
        </w:rPr>
      </w:pPr>
    </w:p>
    <w:p w:rsidR="00836D21" w:rsidRDefault="00836D21" w:rsidP="0035675F">
      <w:pPr>
        <w:spacing w:after="0" w:line="240" w:lineRule="auto"/>
        <w:jc w:val="center"/>
        <w:rPr>
          <w:rFonts w:ascii="Times New Roman" w:hAnsi="Times New Roman"/>
          <w:b/>
          <w:sz w:val="28"/>
          <w:szCs w:val="28"/>
        </w:rPr>
      </w:pPr>
    </w:p>
    <w:p w:rsidR="00836D21" w:rsidRDefault="00836D21" w:rsidP="0035675F">
      <w:pPr>
        <w:spacing w:after="0" w:line="240" w:lineRule="auto"/>
        <w:jc w:val="center"/>
        <w:rPr>
          <w:rFonts w:ascii="Times New Roman" w:hAnsi="Times New Roman"/>
          <w:b/>
          <w:sz w:val="28"/>
          <w:szCs w:val="28"/>
        </w:rPr>
      </w:pPr>
    </w:p>
    <w:p w:rsidR="00836D21" w:rsidRDefault="00836D21" w:rsidP="0035675F">
      <w:pPr>
        <w:spacing w:after="0" w:line="240" w:lineRule="auto"/>
        <w:jc w:val="center"/>
        <w:rPr>
          <w:rFonts w:ascii="Times New Roman" w:hAnsi="Times New Roman"/>
          <w:b/>
          <w:sz w:val="28"/>
          <w:szCs w:val="28"/>
        </w:rPr>
      </w:pPr>
    </w:p>
    <w:p w:rsidR="00836D21" w:rsidRDefault="00836D21" w:rsidP="0035675F">
      <w:pPr>
        <w:spacing w:after="0" w:line="240" w:lineRule="auto"/>
        <w:jc w:val="center"/>
        <w:rPr>
          <w:rFonts w:ascii="Times New Roman" w:hAnsi="Times New Roman"/>
          <w:b/>
          <w:sz w:val="28"/>
          <w:szCs w:val="28"/>
        </w:rPr>
      </w:pPr>
    </w:p>
    <w:p w:rsidR="00836D21" w:rsidRDefault="00836D21" w:rsidP="0035675F">
      <w:pPr>
        <w:spacing w:after="0" w:line="240" w:lineRule="auto"/>
        <w:jc w:val="center"/>
        <w:rPr>
          <w:rFonts w:ascii="Times New Roman" w:hAnsi="Times New Roman"/>
          <w:b/>
          <w:sz w:val="28"/>
          <w:szCs w:val="28"/>
        </w:rPr>
      </w:pPr>
    </w:p>
    <w:p w:rsidR="00836D21" w:rsidRDefault="00836D21" w:rsidP="0035675F">
      <w:pPr>
        <w:spacing w:after="0" w:line="240" w:lineRule="auto"/>
        <w:jc w:val="center"/>
        <w:rPr>
          <w:rFonts w:ascii="Times New Roman" w:hAnsi="Times New Roman"/>
          <w:b/>
          <w:sz w:val="28"/>
          <w:szCs w:val="28"/>
        </w:rPr>
      </w:pPr>
    </w:p>
    <w:p w:rsidR="00836D21" w:rsidRDefault="00836D21" w:rsidP="0035675F">
      <w:pPr>
        <w:spacing w:after="0" w:line="240" w:lineRule="auto"/>
        <w:jc w:val="center"/>
        <w:rPr>
          <w:rFonts w:ascii="Times New Roman" w:hAnsi="Times New Roman"/>
          <w:b/>
          <w:sz w:val="28"/>
          <w:szCs w:val="28"/>
        </w:rPr>
      </w:pPr>
    </w:p>
    <w:p w:rsidR="00836D21" w:rsidRDefault="00836D21" w:rsidP="0035675F">
      <w:pPr>
        <w:spacing w:after="0" w:line="240" w:lineRule="auto"/>
        <w:jc w:val="center"/>
        <w:rPr>
          <w:rFonts w:ascii="Times New Roman" w:hAnsi="Times New Roman"/>
          <w:b/>
          <w:sz w:val="28"/>
          <w:szCs w:val="28"/>
        </w:rPr>
      </w:pPr>
    </w:p>
    <w:p w:rsidR="00836D21" w:rsidRDefault="00836D21" w:rsidP="0035675F">
      <w:pPr>
        <w:spacing w:after="0" w:line="240" w:lineRule="auto"/>
        <w:jc w:val="center"/>
        <w:rPr>
          <w:rFonts w:ascii="Times New Roman" w:hAnsi="Times New Roman"/>
          <w:b/>
          <w:sz w:val="28"/>
          <w:szCs w:val="28"/>
        </w:rPr>
      </w:pPr>
    </w:p>
    <w:p w:rsidR="00836D21" w:rsidRDefault="00836D21"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836D21" w:rsidRDefault="00836D21"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836D21" w:rsidRPr="0035675F" w:rsidRDefault="00836D21"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русскому</w:t>
      </w:r>
      <w:r w:rsidRPr="005A1759">
        <w:rPr>
          <w:rFonts w:ascii="Times New Roman" w:hAnsi="Times New Roman"/>
          <w:b/>
          <w:sz w:val="28"/>
          <w:szCs w:val="28"/>
        </w:rPr>
        <w:t xml:space="preserve"> языку</w:t>
      </w:r>
    </w:p>
    <w:p w:rsidR="00836D21" w:rsidRDefault="00836D21"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201</w:t>
      </w:r>
      <w:r>
        <w:rPr>
          <w:rFonts w:ascii="Times New Roman" w:hAnsi="Times New Roman"/>
          <w:b/>
          <w:sz w:val="28"/>
          <w:szCs w:val="28"/>
        </w:rPr>
        <w:t>7</w:t>
      </w:r>
      <w:r w:rsidRPr="0035675F">
        <w:rPr>
          <w:rFonts w:ascii="Times New Roman" w:hAnsi="Times New Roman"/>
          <w:b/>
          <w:sz w:val="28"/>
          <w:szCs w:val="28"/>
        </w:rPr>
        <w:t>/201</w:t>
      </w:r>
      <w:r>
        <w:rPr>
          <w:rFonts w:ascii="Times New Roman" w:hAnsi="Times New Roman"/>
          <w:b/>
          <w:sz w:val="28"/>
          <w:szCs w:val="28"/>
        </w:rPr>
        <w:t>8</w:t>
      </w:r>
      <w:r w:rsidRPr="0035675F">
        <w:rPr>
          <w:rFonts w:ascii="Times New Roman" w:hAnsi="Times New Roman"/>
          <w:b/>
          <w:sz w:val="28"/>
          <w:szCs w:val="28"/>
        </w:rPr>
        <w:t xml:space="preserve"> учебного года</w:t>
      </w: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Default="00836D21" w:rsidP="0035675F">
      <w:pPr>
        <w:spacing w:after="0" w:line="240" w:lineRule="auto"/>
        <w:jc w:val="center"/>
        <w:rPr>
          <w:rFonts w:ascii="Times New Roman" w:hAnsi="Times New Roman"/>
          <w:sz w:val="28"/>
          <w:szCs w:val="28"/>
        </w:rPr>
      </w:pPr>
    </w:p>
    <w:p w:rsidR="00836D21" w:rsidRPr="00F342FC" w:rsidRDefault="00836D21" w:rsidP="0035675F">
      <w:pPr>
        <w:spacing w:after="0" w:line="240" w:lineRule="auto"/>
        <w:jc w:val="center"/>
        <w:rPr>
          <w:rFonts w:ascii="Times New Roman" w:hAnsi="Times New Roman"/>
          <w:sz w:val="28"/>
          <w:szCs w:val="28"/>
        </w:rPr>
      </w:pPr>
    </w:p>
    <w:p w:rsidR="00836D21" w:rsidRDefault="00836D21" w:rsidP="0035675F">
      <w:pPr>
        <w:spacing w:after="0" w:line="240" w:lineRule="auto"/>
        <w:jc w:val="center"/>
        <w:rPr>
          <w:rFonts w:ascii="Times New Roman" w:hAnsi="Times New Roman"/>
          <w:sz w:val="28"/>
          <w:szCs w:val="28"/>
        </w:rPr>
      </w:pPr>
    </w:p>
    <w:p w:rsidR="00836D21" w:rsidRDefault="00836D21" w:rsidP="0035675F">
      <w:pPr>
        <w:spacing w:after="0" w:line="240" w:lineRule="auto"/>
        <w:jc w:val="center"/>
        <w:rPr>
          <w:rFonts w:ascii="Times New Roman" w:hAnsi="Times New Roman"/>
          <w:sz w:val="28"/>
          <w:szCs w:val="28"/>
        </w:rPr>
      </w:pPr>
    </w:p>
    <w:p w:rsidR="00836D21" w:rsidRDefault="00836D21" w:rsidP="0035675F">
      <w:pPr>
        <w:spacing w:after="0" w:line="240" w:lineRule="auto"/>
        <w:jc w:val="center"/>
        <w:rPr>
          <w:rFonts w:ascii="Times New Roman" w:hAnsi="Times New Roman"/>
          <w:sz w:val="28"/>
          <w:szCs w:val="28"/>
        </w:rPr>
      </w:pPr>
    </w:p>
    <w:p w:rsidR="00836D21" w:rsidRDefault="00836D21">
      <w:pPr>
        <w:rPr>
          <w:rFonts w:ascii="Times New Roman" w:hAnsi="Times New Roman"/>
          <w:b/>
          <w:sz w:val="28"/>
          <w:szCs w:val="28"/>
        </w:rPr>
      </w:pPr>
      <w:r>
        <w:rPr>
          <w:rFonts w:ascii="Times New Roman" w:hAnsi="Times New Roman"/>
          <w:b/>
          <w:sz w:val="28"/>
          <w:szCs w:val="28"/>
        </w:rPr>
        <w:br w:type="page"/>
      </w:r>
    </w:p>
    <w:p w:rsidR="00836D21" w:rsidRDefault="00836D21" w:rsidP="0035675F">
      <w:pPr>
        <w:pStyle w:val="ListParagraph"/>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836D21" w:rsidRPr="0035675F" w:rsidRDefault="00836D21" w:rsidP="0085002D">
      <w:pPr>
        <w:pStyle w:val="ListParagraph"/>
        <w:spacing w:after="0" w:line="240" w:lineRule="auto"/>
        <w:ind w:left="360"/>
        <w:rPr>
          <w:rFonts w:ascii="Times New Roman" w:hAnsi="Times New Roman"/>
          <w:b/>
          <w:sz w:val="28"/>
          <w:szCs w:val="28"/>
        </w:rPr>
      </w:pPr>
    </w:p>
    <w:p w:rsidR="00836D21" w:rsidRPr="00883BC7" w:rsidRDefault="00836D21" w:rsidP="001E7AE5">
      <w:pPr>
        <w:pStyle w:val="ListParagraph"/>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русскому языку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836D21" w:rsidRPr="00883BC7" w:rsidRDefault="00836D21"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русскому языку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836D21" w:rsidRPr="00E66555" w:rsidRDefault="00836D21" w:rsidP="001E7AE5">
      <w:pPr>
        <w:pStyle w:val="ListParagraph"/>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836D21" w:rsidRPr="008A622C" w:rsidRDefault="00836D21" w:rsidP="00AF3ECD">
      <w:pPr>
        <w:pStyle w:val="ListParagraph"/>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A622C">
        <w:rPr>
          <w:rFonts w:ascii="Times New Roman" w:hAnsi="Times New Roman"/>
          <w:sz w:val="28"/>
          <w:szCs w:val="28"/>
        </w:rPr>
        <w:t xml:space="preserve"> этап олимпиады по русскому языку проводится в один </w:t>
      </w:r>
      <w:r>
        <w:rPr>
          <w:rFonts w:ascii="Times New Roman" w:hAnsi="Times New Roman"/>
          <w:sz w:val="28"/>
          <w:szCs w:val="28"/>
        </w:rPr>
        <w:t xml:space="preserve">(письменный) тур, </w:t>
      </w:r>
      <w:r w:rsidRPr="008A622C">
        <w:rPr>
          <w:rFonts w:ascii="Times New Roman" w:hAnsi="Times New Roman"/>
          <w:color w:val="000000"/>
          <w:sz w:val="28"/>
          <w:szCs w:val="28"/>
        </w:rPr>
        <w:t xml:space="preserve">в виде </w:t>
      </w:r>
      <w:r w:rsidRPr="008A622C">
        <w:rPr>
          <w:rFonts w:ascii="Times New Roman" w:hAnsi="Times New Roman"/>
          <w:bCs/>
          <w:color w:val="000000"/>
          <w:sz w:val="28"/>
          <w:szCs w:val="28"/>
        </w:rPr>
        <w:t>ответов на конкретно поставленные вопросы</w:t>
      </w:r>
      <w:r>
        <w:rPr>
          <w:rFonts w:ascii="Times New Roman" w:hAnsi="Times New Roman"/>
          <w:bCs/>
          <w:color w:val="000000"/>
          <w:sz w:val="28"/>
          <w:szCs w:val="28"/>
        </w:rPr>
        <w:t xml:space="preserve"> или решений определе</w:t>
      </w:r>
      <w:r w:rsidRPr="008A622C">
        <w:rPr>
          <w:rFonts w:ascii="Times New Roman" w:hAnsi="Times New Roman"/>
          <w:bCs/>
          <w:color w:val="000000"/>
          <w:sz w:val="28"/>
          <w:szCs w:val="28"/>
        </w:rPr>
        <w:t>нных лингвистических задач</w:t>
      </w:r>
      <w:r>
        <w:rPr>
          <w:rFonts w:ascii="Times New Roman" w:hAnsi="Times New Roman"/>
          <w:bCs/>
          <w:color w:val="000000"/>
          <w:sz w:val="28"/>
          <w:szCs w:val="28"/>
        </w:rPr>
        <w:t>.</w:t>
      </w:r>
    </w:p>
    <w:p w:rsidR="00836D21" w:rsidRPr="001E7AE5" w:rsidRDefault="00836D21"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A622C">
        <w:rPr>
          <w:rFonts w:ascii="Times New Roman" w:hAnsi="Times New Roman"/>
          <w:sz w:val="28"/>
          <w:szCs w:val="28"/>
        </w:rPr>
        <w:t xml:space="preserve"> этап олимпиады по русскому языку проводится в </w:t>
      </w:r>
      <w:r>
        <w:rPr>
          <w:rFonts w:ascii="Times New Roman" w:hAnsi="Times New Roman"/>
          <w:sz w:val="28"/>
          <w:szCs w:val="28"/>
        </w:rPr>
        <w:t xml:space="preserve">пяти </w:t>
      </w:r>
      <w:r w:rsidRPr="008A622C">
        <w:rPr>
          <w:rFonts w:ascii="Times New Roman" w:hAnsi="Times New Roman"/>
          <w:sz w:val="28"/>
          <w:szCs w:val="28"/>
        </w:rPr>
        <w:t xml:space="preserve">возрастных параллелях: </w:t>
      </w:r>
      <w:r>
        <w:rPr>
          <w:rFonts w:ascii="Times New Roman" w:hAnsi="Times New Roman"/>
          <w:sz w:val="28"/>
          <w:szCs w:val="28"/>
        </w:rPr>
        <w:t xml:space="preserve">5, 6, </w:t>
      </w:r>
      <w:r w:rsidRPr="008A622C">
        <w:rPr>
          <w:rFonts w:ascii="Times New Roman" w:hAnsi="Times New Roman"/>
          <w:sz w:val="28"/>
          <w:szCs w:val="28"/>
        </w:rPr>
        <w:t>7-8, 9</w:t>
      </w:r>
      <w:r>
        <w:rPr>
          <w:rFonts w:ascii="Times New Roman" w:hAnsi="Times New Roman"/>
          <w:sz w:val="28"/>
          <w:szCs w:val="28"/>
        </w:rPr>
        <w:t>,</w:t>
      </w:r>
      <w:r w:rsidRPr="008A622C">
        <w:rPr>
          <w:rFonts w:ascii="Times New Roman" w:hAnsi="Times New Roman"/>
          <w:sz w:val="28"/>
          <w:szCs w:val="28"/>
        </w:rPr>
        <w:t xml:space="preserve"> 10-11 классы</w:t>
      </w:r>
      <w:r>
        <w:rPr>
          <w:rFonts w:ascii="Times New Roman" w:hAnsi="Times New Roman"/>
          <w:sz w:val="28"/>
          <w:szCs w:val="28"/>
        </w:rPr>
        <w:t>.</w:t>
      </w:r>
      <w:r w:rsidRPr="008A622C">
        <w:rPr>
          <w:rFonts w:ascii="Times New Roman" w:hAnsi="Times New Roman"/>
          <w:sz w:val="28"/>
          <w:szCs w:val="24"/>
        </w:rPr>
        <w:t xml:space="preserve"> Время, отводимое на выполнение участниками заданий муниципального этапа олимпиады по русскому языку, составляет: </w:t>
      </w:r>
      <w:r>
        <w:rPr>
          <w:rFonts w:ascii="Times New Roman" w:hAnsi="Times New Roman"/>
          <w:sz w:val="28"/>
          <w:szCs w:val="24"/>
        </w:rPr>
        <w:t xml:space="preserve"> для 5-6 классов – 1 час, </w:t>
      </w:r>
      <w:r w:rsidRPr="008A622C">
        <w:rPr>
          <w:rFonts w:ascii="Times New Roman" w:hAnsi="Times New Roman"/>
          <w:sz w:val="28"/>
          <w:szCs w:val="24"/>
        </w:rPr>
        <w:t>для 7-8 классов – 1,5 астрономических часа, для 9 и 10-11 классов – 3 астрономических часа</w:t>
      </w:r>
      <w:r w:rsidRPr="001E7AE5">
        <w:rPr>
          <w:rFonts w:ascii="Times New Roman" w:hAnsi="Times New Roman"/>
          <w:sz w:val="28"/>
          <w:szCs w:val="28"/>
        </w:rPr>
        <w:t>.</w:t>
      </w:r>
    </w:p>
    <w:p w:rsidR="00836D21" w:rsidRPr="0035675F" w:rsidRDefault="00836D21" w:rsidP="001E7AE5">
      <w:pPr>
        <w:pStyle w:val="ListParagraph"/>
        <w:spacing w:after="0" w:line="240" w:lineRule="auto"/>
        <w:ind w:left="792"/>
        <w:jc w:val="both"/>
        <w:rPr>
          <w:rFonts w:ascii="Times New Roman" w:hAnsi="Times New Roman"/>
          <w:sz w:val="28"/>
          <w:szCs w:val="28"/>
        </w:rPr>
      </w:pPr>
    </w:p>
    <w:p w:rsidR="00836D21" w:rsidRPr="00F147FA" w:rsidRDefault="00836D21" w:rsidP="00835A6D">
      <w:pPr>
        <w:pStyle w:val="ListParagraph"/>
        <w:spacing w:after="0" w:line="240" w:lineRule="auto"/>
        <w:ind w:left="360"/>
        <w:rPr>
          <w:rFonts w:ascii="Times New Roman" w:hAnsi="Times New Roman"/>
          <w:b/>
          <w:sz w:val="28"/>
          <w:szCs w:val="28"/>
        </w:rPr>
      </w:pPr>
    </w:p>
    <w:p w:rsidR="00836D21" w:rsidRPr="00F147FA" w:rsidRDefault="00836D21" w:rsidP="0035675F">
      <w:pPr>
        <w:pStyle w:val="ListParagraph"/>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836D21" w:rsidRPr="00F147FA" w:rsidRDefault="00836D21" w:rsidP="00835A6D">
      <w:pPr>
        <w:pStyle w:val="ListParagraph"/>
        <w:spacing w:after="0" w:line="240" w:lineRule="auto"/>
        <w:ind w:left="360"/>
        <w:rPr>
          <w:rFonts w:ascii="Times New Roman" w:hAnsi="Times New Roman"/>
          <w:b/>
          <w:sz w:val="28"/>
          <w:szCs w:val="28"/>
        </w:rPr>
      </w:pPr>
    </w:p>
    <w:p w:rsidR="00836D21" w:rsidRPr="00F147FA" w:rsidRDefault="00836D21"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836D21" w:rsidRPr="00F147FA" w:rsidRDefault="00836D21"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836D21" w:rsidRPr="00F147FA" w:rsidRDefault="00836D21" w:rsidP="00E2439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836D21" w:rsidRPr="00F147FA" w:rsidRDefault="00836D21" w:rsidP="00E24395">
      <w:pPr>
        <w:pStyle w:val="ListParagraph"/>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836D21" w:rsidRPr="00243E0D" w:rsidRDefault="00836D21" w:rsidP="00D541F4">
      <w:pPr>
        <w:pStyle w:val="ListParagraph"/>
        <w:spacing w:after="0" w:line="240" w:lineRule="auto"/>
        <w:ind w:left="180"/>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836D21" w:rsidRPr="00F147FA" w:rsidRDefault="00836D21" w:rsidP="00D541F4">
      <w:pPr>
        <w:pStyle w:val="ListParagraph"/>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836D21" w:rsidRPr="00F147FA" w:rsidRDefault="00836D21"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836D21" w:rsidRPr="00F147FA" w:rsidRDefault="00836D21"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836D21" w:rsidRPr="00F147FA" w:rsidRDefault="00836D21"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836D21" w:rsidRPr="00F147FA" w:rsidRDefault="00836D21" w:rsidP="001E7AE5">
      <w:pPr>
        <w:pStyle w:val="ListParagraph"/>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836D21" w:rsidRPr="00F147FA" w:rsidRDefault="00836D21"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836D21" w:rsidRPr="00F147FA" w:rsidRDefault="00836D21"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836D21" w:rsidRPr="00D90FD1" w:rsidRDefault="00836D21" w:rsidP="00D90FD1">
      <w:pPr>
        <w:pStyle w:val="ListParagraph"/>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836D21" w:rsidRPr="00F147FA" w:rsidRDefault="00836D21"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836D21" w:rsidRPr="00F147FA" w:rsidRDefault="00836D21"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836D21" w:rsidRPr="00F147FA" w:rsidRDefault="00836D21"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836D21" w:rsidRPr="00F147FA" w:rsidRDefault="00836D21"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836D21" w:rsidRPr="00F147FA" w:rsidRDefault="00836D21"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836D21" w:rsidRPr="00F147FA" w:rsidRDefault="00836D21"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836D21" w:rsidRPr="00F147FA" w:rsidRDefault="00836D21"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836D21" w:rsidRPr="00F147FA" w:rsidRDefault="00836D21"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836D21" w:rsidRPr="00F147FA" w:rsidRDefault="00836D21"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w:t>
      </w:r>
    </w:p>
    <w:p w:rsidR="00836D21" w:rsidRPr="00F147FA" w:rsidRDefault="00836D21"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836D21" w:rsidRPr="00F147FA" w:rsidRDefault="00836D21"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836D21" w:rsidRPr="00F147FA" w:rsidRDefault="00836D21"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836D21" w:rsidRPr="00F147FA" w:rsidRDefault="00836D21" w:rsidP="001E7AE5">
      <w:pPr>
        <w:pStyle w:val="ListParagraph"/>
        <w:tabs>
          <w:tab w:val="left" w:pos="851"/>
        </w:tabs>
        <w:spacing w:after="0" w:line="240" w:lineRule="auto"/>
        <w:ind w:left="709"/>
        <w:jc w:val="both"/>
        <w:rPr>
          <w:rFonts w:ascii="Times New Roman" w:hAnsi="Times New Roman"/>
          <w:sz w:val="28"/>
          <w:szCs w:val="28"/>
        </w:rPr>
      </w:pPr>
    </w:p>
    <w:p w:rsidR="00836D21" w:rsidRPr="00F147FA" w:rsidRDefault="00836D21"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836D21" w:rsidRPr="00F147FA" w:rsidRDefault="00836D21" w:rsidP="00E641B8">
      <w:pPr>
        <w:pStyle w:val="ListParagraph"/>
        <w:spacing w:after="0" w:line="240" w:lineRule="auto"/>
        <w:ind w:left="360"/>
        <w:rPr>
          <w:rFonts w:ascii="Times New Roman" w:hAnsi="Times New Roman"/>
          <w:b/>
          <w:sz w:val="28"/>
          <w:szCs w:val="28"/>
        </w:rPr>
      </w:pPr>
    </w:p>
    <w:p w:rsidR="00836D21" w:rsidRPr="008A622C" w:rsidRDefault="00836D21" w:rsidP="007F4A8B">
      <w:pPr>
        <w:pStyle w:val="ListParagraph"/>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836D21" w:rsidRPr="008A622C" w:rsidRDefault="00836D21" w:rsidP="007F4A8B">
      <w:pPr>
        <w:pStyle w:val="ListParagraph"/>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836D21" w:rsidRPr="008A622C" w:rsidRDefault="00836D21" w:rsidP="007F4A8B">
      <w:pPr>
        <w:pStyle w:val="ListParagraph"/>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836D21" w:rsidRPr="00F147FA" w:rsidRDefault="00836D21" w:rsidP="00E641B8">
      <w:pPr>
        <w:pStyle w:val="ListParagraph"/>
        <w:spacing w:after="0" w:line="240" w:lineRule="auto"/>
        <w:ind w:left="360"/>
        <w:rPr>
          <w:rFonts w:ascii="Times New Roman" w:hAnsi="Times New Roman"/>
          <w:b/>
          <w:sz w:val="28"/>
          <w:szCs w:val="28"/>
        </w:rPr>
      </w:pPr>
    </w:p>
    <w:p w:rsidR="00836D21" w:rsidRPr="00F147FA" w:rsidRDefault="00836D21"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836D21" w:rsidRPr="00F147FA" w:rsidRDefault="00836D21" w:rsidP="00E641B8">
      <w:pPr>
        <w:pStyle w:val="ListParagraph"/>
        <w:spacing w:after="0" w:line="240" w:lineRule="auto"/>
        <w:ind w:left="360"/>
        <w:rPr>
          <w:rFonts w:ascii="Times New Roman" w:hAnsi="Times New Roman"/>
          <w:b/>
          <w:sz w:val="28"/>
          <w:szCs w:val="28"/>
        </w:rPr>
      </w:pPr>
    </w:p>
    <w:p w:rsidR="00836D21" w:rsidRPr="00F147FA" w:rsidRDefault="00836D21"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836D21" w:rsidRPr="00F147FA" w:rsidRDefault="00836D21" w:rsidP="00D541F4">
      <w:pPr>
        <w:pStyle w:val="ListParagraph"/>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836D21" w:rsidRPr="00F147FA" w:rsidRDefault="00836D21"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836D21" w:rsidRPr="00F147FA" w:rsidRDefault="00836D21"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836D21" w:rsidRPr="00F147FA" w:rsidRDefault="00836D21" w:rsidP="001E7AE5">
      <w:pPr>
        <w:pStyle w:val="ListParagraph"/>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836D21" w:rsidRPr="00F147FA" w:rsidRDefault="00836D21"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836D21" w:rsidRPr="00F147FA" w:rsidRDefault="00836D21"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836D21" w:rsidRPr="00F147FA" w:rsidRDefault="00836D21"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836D21" w:rsidRPr="00F147FA" w:rsidRDefault="00836D21" w:rsidP="00856DD7">
      <w:pPr>
        <w:pStyle w:val="ListParagraph"/>
        <w:spacing w:after="0" w:line="240" w:lineRule="auto"/>
        <w:ind w:left="709"/>
        <w:jc w:val="both"/>
        <w:rPr>
          <w:rFonts w:ascii="Times New Roman" w:hAnsi="Times New Roman"/>
          <w:sz w:val="28"/>
          <w:szCs w:val="28"/>
        </w:rPr>
      </w:pPr>
    </w:p>
    <w:p w:rsidR="00836D21" w:rsidRPr="00F147FA" w:rsidRDefault="00836D21"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836D21" w:rsidRPr="00F147FA" w:rsidRDefault="00836D21" w:rsidP="00856DD7">
      <w:pPr>
        <w:pStyle w:val="ListParagraph"/>
        <w:spacing w:after="0" w:line="240" w:lineRule="auto"/>
        <w:ind w:left="360"/>
        <w:rPr>
          <w:rFonts w:ascii="Times New Roman" w:hAnsi="Times New Roman"/>
          <w:b/>
          <w:sz w:val="28"/>
          <w:szCs w:val="28"/>
        </w:rPr>
      </w:pPr>
    </w:p>
    <w:p w:rsidR="00836D21" w:rsidRPr="00F147FA" w:rsidRDefault="00836D21"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836D21" w:rsidRPr="00F147FA" w:rsidRDefault="00836D21"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w:t>
      </w:r>
    </w:p>
    <w:p w:rsidR="00836D21" w:rsidRPr="00F147FA" w:rsidRDefault="00836D21"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836D21" w:rsidRPr="00F147FA" w:rsidRDefault="00836D21"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836D21" w:rsidRPr="00F147FA" w:rsidRDefault="00836D21"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836D21" w:rsidRPr="00F147FA" w:rsidRDefault="00836D21"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836D21" w:rsidRPr="00F147FA" w:rsidRDefault="00836D21"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836D21" w:rsidRPr="00F147FA" w:rsidRDefault="00836D21"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836D21" w:rsidRPr="00F147FA" w:rsidRDefault="00836D21"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836D21" w:rsidRPr="00F147FA" w:rsidRDefault="00836D21"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836D21" w:rsidRPr="00F147FA" w:rsidRDefault="00836D21"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836D21" w:rsidRPr="00F147FA" w:rsidRDefault="00836D21"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836D21" w:rsidRPr="00F147FA" w:rsidRDefault="00836D21" w:rsidP="00D541F4">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836D21" w:rsidRPr="00F147FA" w:rsidRDefault="00836D21"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836D21" w:rsidRPr="00F147FA" w:rsidRDefault="00836D21"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836D21" w:rsidRPr="00F147FA" w:rsidRDefault="00836D21"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836D21" w:rsidRPr="00F147FA" w:rsidRDefault="00836D21"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836D21" w:rsidRPr="00F147FA" w:rsidRDefault="00836D21"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836D21" w:rsidRPr="00F147FA" w:rsidRDefault="00836D21" w:rsidP="001E7AE5">
      <w:pPr>
        <w:pStyle w:val="ListParagraph"/>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836D21" w:rsidRPr="00F147FA" w:rsidRDefault="00836D21" w:rsidP="00F83F58">
      <w:pPr>
        <w:pStyle w:val="ListParagraph"/>
        <w:tabs>
          <w:tab w:val="left" w:pos="851"/>
        </w:tabs>
        <w:spacing w:after="0" w:line="240" w:lineRule="auto"/>
        <w:ind w:left="709"/>
        <w:jc w:val="both"/>
        <w:rPr>
          <w:rFonts w:ascii="Times New Roman" w:hAnsi="Times New Roman"/>
          <w:sz w:val="28"/>
          <w:szCs w:val="28"/>
        </w:rPr>
      </w:pPr>
    </w:p>
    <w:p w:rsidR="00836D21" w:rsidRPr="00F147FA" w:rsidRDefault="00836D21"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836D21" w:rsidRPr="00F147FA" w:rsidRDefault="00836D21" w:rsidP="000D73EB">
      <w:pPr>
        <w:pStyle w:val="ListParagraph"/>
        <w:spacing w:after="0" w:line="240" w:lineRule="auto"/>
        <w:ind w:left="360"/>
        <w:rPr>
          <w:rFonts w:ascii="Times New Roman" w:hAnsi="Times New Roman"/>
          <w:b/>
          <w:sz w:val="28"/>
          <w:szCs w:val="28"/>
        </w:rPr>
      </w:pPr>
    </w:p>
    <w:p w:rsidR="00836D21" w:rsidRPr="00F147FA" w:rsidRDefault="00836D21"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 определяются отдельно по каждой возрастной параллели: </w:t>
      </w:r>
      <w:r>
        <w:rPr>
          <w:rFonts w:ascii="Times New Roman" w:hAnsi="Times New Roman"/>
          <w:sz w:val="28"/>
          <w:szCs w:val="28"/>
        </w:rPr>
        <w:t xml:space="preserve"> 5, 6,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 xml:space="preserve">, </w:t>
      </w:r>
      <w:r w:rsidRPr="00F147FA">
        <w:rPr>
          <w:rFonts w:ascii="Times New Roman" w:hAnsi="Times New Roman"/>
          <w:sz w:val="28"/>
          <w:szCs w:val="28"/>
        </w:rPr>
        <w:t>9</w:t>
      </w:r>
      <w:r>
        <w:rPr>
          <w:rFonts w:ascii="Times New Roman" w:hAnsi="Times New Roman"/>
          <w:sz w:val="28"/>
          <w:szCs w:val="28"/>
        </w:rPr>
        <w:t xml:space="preserve">, 10, </w:t>
      </w:r>
      <w:r w:rsidRPr="00F147FA">
        <w:rPr>
          <w:rFonts w:ascii="Times New Roman" w:hAnsi="Times New Roman"/>
          <w:sz w:val="28"/>
          <w:szCs w:val="28"/>
        </w:rPr>
        <w:t>11 классы.</w:t>
      </w:r>
    </w:p>
    <w:p w:rsidR="00836D21" w:rsidRPr="00F147FA" w:rsidRDefault="00836D21"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w:t>
      </w:r>
    </w:p>
    <w:p w:rsidR="00836D21" w:rsidRPr="00F147FA" w:rsidRDefault="00836D21"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836D21" w:rsidRPr="00F147FA" w:rsidRDefault="00836D21"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русскому</w:t>
      </w:r>
      <w:r w:rsidRPr="00F147FA">
        <w:rPr>
          <w:rFonts w:ascii="Times New Roman" w:hAnsi="Times New Roman"/>
          <w:sz w:val="28"/>
          <w:szCs w:val="28"/>
        </w:rPr>
        <w:t xml:space="preserve"> языку.</w:t>
      </w:r>
    </w:p>
    <w:p w:rsidR="00836D21" w:rsidRPr="0035675F" w:rsidRDefault="00836D21" w:rsidP="001E7AE5">
      <w:pPr>
        <w:pStyle w:val="ListParagraph"/>
        <w:spacing w:after="0" w:line="240" w:lineRule="auto"/>
        <w:ind w:left="709"/>
        <w:jc w:val="both"/>
        <w:rPr>
          <w:rFonts w:ascii="Times New Roman" w:hAnsi="Times New Roman"/>
          <w:sz w:val="28"/>
          <w:szCs w:val="28"/>
        </w:rPr>
      </w:pPr>
    </w:p>
    <w:sectPr w:rsidR="00836D21"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D21" w:rsidRDefault="00836D21" w:rsidP="00F83F58">
      <w:pPr>
        <w:spacing w:after="0" w:line="240" w:lineRule="auto"/>
      </w:pPr>
      <w:r>
        <w:separator/>
      </w:r>
    </w:p>
  </w:endnote>
  <w:endnote w:type="continuationSeparator" w:id="0">
    <w:p w:rsidR="00836D21" w:rsidRDefault="00836D21"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D21" w:rsidRDefault="00836D21" w:rsidP="00F83F58">
      <w:pPr>
        <w:spacing w:after="0" w:line="240" w:lineRule="auto"/>
      </w:pPr>
      <w:r>
        <w:separator/>
      </w:r>
    </w:p>
  </w:footnote>
  <w:footnote w:type="continuationSeparator" w:id="0">
    <w:p w:rsidR="00836D21" w:rsidRDefault="00836D21"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21" w:rsidRPr="00F83F58" w:rsidRDefault="00836D21">
    <w:pPr>
      <w:pStyle w:val="Header"/>
      <w:jc w:val="center"/>
      <w:rPr>
        <w:rFonts w:ascii="Times New Roman" w:hAnsi="Times New Roman"/>
        <w:sz w:val="24"/>
      </w:rPr>
    </w:pPr>
    <w:r w:rsidRPr="00F83F58">
      <w:rPr>
        <w:rFonts w:ascii="Times New Roman" w:hAnsi="Times New Roman"/>
        <w:sz w:val="24"/>
      </w:rPr>
      <w:fldChar w:fldCharType="begin"/>
    </w:r>
    <w:r w:rsidRPr="00F83F58">
      <w:rPr>
        <w:rFonts w:ascii="Times New Roman" w:hAnsi="Times New Roman"/>
        <w:sz w:val="24"/>
      </w:rPr>
      <w:instrText>PAGE   \* MERGEFORMAT</w:instrText>
    </w:r>
    <w:r w:rsidRPr="00F83F58">
      <w:rPr>
        <w:rFonts w:ascii="Times New Roman" w:hAnsi="Times New Roman"/>
        <w:sz w:val="24"/>
      </w:rPr>
      <w:fldChar w:fldCharType="separate"/>
    </w:r>
    <w:r>
      <w:rPr>
        <w:rFonts w:ascii="Times New Roman" w:hAnsi="Times New Roman"/>
        <w:noProof/>
        <w:sz w:val="24"/>
      </w:rPr>
      <w:t>4</w:t>
    </w:r>
    <w:r w:rsidRPr="00F83F58">
      <w:rPr>
        <w:rFonts w:ascii="Times New Roman" w:hAnsi="Times New Roman"/>
        <w:sz w:val="24"/>
      </w:rPr>
      <w:fldChar w:fldCharType="end"/>
    </w:r>
  </w:p>
  <w:p w:rsidR="00836D21" w:rsidRDefault="00836D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9">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5"/>
  </w:num>
  <w:num w:numId="8">
    <w:abstractNumId w:val="6"/>
  </w:num>
  <w:num w:numId="9">
    <w:abstractNumId w:val="16"/>
  </w:num>
  <w:num w:numId="10">
    <w:abstractNumId w:val="34"/>
  </w:num>
  <w:num w:numId="11">
    <w:abstractNumId w:val="37"/>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6"/>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39"/>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418F4"/>
    <w:rsid w:val="000557D6"/>
    <w:rsid w:val="000655D8"/>
    <w:rsid w:val="000825D7"/>
    <w:rsid w:val="000C66D0"/>
    <w:rsid w:val="000D07B8"/>
    <w:rsid w:val="000D73EB"/>
    <w:rsid w:val="00113D00"/>
    <w:rsid w:val="00114ECB"/>
    <w:rsid w:val="00130119"/>
    <w:rsid w:val="0013083B"/>
    <w:rsid w:val="00172BD4"/>
    <w:rsid w:val="001A3AC1"/>
    <w:rsid w:val="001D507B"/>
    <w:rsid w:val="001E7AE5"/>
    <w:rsid w:val="001F1B9E"/>
    <w:rsid w:val="001F422F"/>
    <w:rsid w:val="00220E9C"/>
    <w:rsid w:val="00243E0D"/>
    <w:rsid w:val="003102B2"/>
    <w:rsid w:val="00334CD0"/>
    <w:rsid w:val="0035675F"/>
    <w:rsid w:val="00375B9C"/>
    <w:rsid w:val="003B4CA3"/>
    <w:rsid w:val="003C08C2"/>
    <w:rsid w:val="003C529B"/>
    <w:rsid w:val="003D7F26"/>
    <w:rsid w:val="003E6D45"/>
    <w:rsid w:val="00425887"/>
    <w:rsid w:val="0044215D"/>
    <w:rsid w:val="004509EA"/>
    <w:rsid w:val="004577C7"/>
    <w:rsid w:val="004615DE"/>
    <w:rsid w:val="004760B1"/>
    <w:rsid w:val="004C3E91"/>
    <w:rsid w:val="00525849"/>
    <w:rsid w:val="00556584"/>
    <w:rsid w:val="00561023"/>
    <w:rsid w:val="005A1759"/>
    <w:rsid w:val="005C0404"/>
    <w:rsid w:val="00601AFF"/>
    <w:rsid w:val="00616C56"/>
    <w:rsid w:val="00617182"/>
    <w:rsid w:val="0066438A"/>
    <w:rsid w:val="006D3A40"/>
    <w:rsid w:val="00705A27"/>
    <w:rsid w:val="00721E82"/>
    <w:rsid w:val="007F4A8B"/>
    <w:rsid w:val="008209AF"/>
    <w:rsid w:val="00835A6D"/>
    <w:rsid w:val="00836D21"/>
    <w:rsid w:val="0085002D"/>
    <w:rsid w:val="00851A15"/>
    <w:rsid w:val="00856DD7"/>
    <w:rsid w:val="00860E2C"/>
    <w:rsid w:val="00883BC7"/>
    <w:rsid w:val="008A622C"/>
    <w:rsid w:val="008E7106"/>
    <w:rsid w:val="008F588E"/>
    <w:rsid w:val="00906137"/>
    <w:rsid w:val="009139CD"/>
    <w:rsid w:val="00915710"/>
    <w:rsid w:val="00945E78"/>
    <w:rsid w:val="00996D95"/>
    <w:rsid w:val="009C093B"/>
    <w:rsid w:val="009D6ABE"/>
    <w:rsid w:val="009F51DB"/>
    <w:rsid w:val="00A3541E"/>
    <w:rsid w:val="00A44A0B"/>
    <w:rsid w:val="00A45262"/>
    <w:rsid w:val="00AC6198"/>
    <w:rsid w:val="00AF3ECD"/>
    <w:rsid w:val="00B316B9"/>
    <w:rsid w:val="00B542A8"/>
    <w:rsid w:val="00BA3126"/>
    <w:rsid w:val="00BB1A02"/>
    <w:rsid w:val="00C04D14"/>
    <w:rsid w:val="00C07366"/>
    <w:rsid w:val="00C13DA4"/>
    <w:rsid w:val="00C202D3"/>
    <w:rsid w:val="00C34AC7"/>
    <w:rsid w:val="00C35D9C"/>
    <w:rsid w:val="00CB0CE7"/>
    <w:rsid w:val="00CB4EBF"/>
    <w:rsid w:val="00D541F4"/>
    <w:rsid w:val="00D61CF7"/>
    <w:rsid w:val="00D64677"/>
    <w:rsid w:val="00D90FD1"/>
    <w:rsid w:val="00DC386D"/>
    <w:rsid w:val="00DF138A"/>
    <w:rsid w:val="00DF7B77"/>
    <w:rsid w:val="00E24395"/>
    <w:rsid w:val="00E52514"/>
    <w:rsid w:val="00E641B8"/>
    <w:rsid w:val="00E66555"/>
    <w:rsid w:val="00E7428E"/>
    <w:rsid w:val="00EE1442"/>
    <w:rsid w:val="00EF34DD"/>
    <w:rsid w:val="00F147FA"/>
    <w:rsid w:val="00F2443C"/>
    <w:rsid w:val="00F342FC"/>
    <w:rsid w:val="00F36ACD"/>
    <w:rsid w:val="00F67179"/>
    <w:rsid w:val="00F83F58"/>
    <w:rsid w:val="00FA653C"/>
    <w:rsid w:val="00FB5AFA"/>
    <w:rsid w:val="00FE244C"/>
    <w:rsid w:val="00FF3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3DA4"/>
    <w:pPr>
      <w:ind w:left="720"/>
      <w:contextualSpacing/>
    </w:pPr>
  </w:style>
  <w:style w:type="paragraph" w:styleId="Header">
    <w:name w:val="header"/>
    <w:basedOn w:val="Normal"/>
    <w:link w:val="HeaderChar"/>
    <w:uiPriority w:val="99"/>
    <w:rsid w:val="00F83F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3F58"/>
    <w:rPr>
      <w:rFonts w:cs="Times New Roman"/>
    </w:rPr>
  </w:style>
  <w:style w:type="paragraph" w:styleId="Footer">
    <w:name w:val="footer"/>
    <w:basedOn w:val="Normal"/>
    <w:link w:val="FooterChar"/>
    <w:uiPriority w:val="99"/>
    <w:rsid w:val="00F83F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3F58"/>
    <w:rPr>
      <w:rFonts w:cs="Times New Roman"/>
    </w:rPr>
  </w:style>
  <w:style w:type="table" w:styleId="TableGrid">
    <w:name w:val="Table Grid"/>
    <w:basedOn w:val="TableNormal"/>
    <w:uiPriority w:val="99"/>
    <w:rsid w:val="00F34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6</Pages>
  <Words>1577</Words>
  <Characters>8989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70</cp:revision>
  <dcterms:created xsi:type="dcterms:W3CDTF">2016-10-24T13:30:00Z</dcterms:created>
  <dcterms:modified xsi:type="dcterms:W3CDTF">2017-09-15T07:17:00Z</dcterms:modified>
</cp:coreProperties>
</file>